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</w:pPr>
    </w:p>
    <w:p>
      <w:pPr>
        <w:pStyle w:val="BodyText"/>
        <w:spacing w:before="89"/>
        <w:ind w:left="11697" w:right="640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38"/>
        <w:ind w:left="11700" w:right="640"/>
        <w:jc w:val="center"/>
      </w:pPr>
      <w:r>
        <w:rPr/>
        <w:t>к распоряжению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2"/>
        <w:ind w:left="11697" w:right="640"/>
        <w:jc w:val="center"/>
      </w:pPr>
      <w:r>
        <w:rPr/>
        <w:t>от</w:t>
      </w:r>
      <w:r>
        <w:rPr>
          <w:spacing w:val="-2"/>
        </w:rPr>
        <w:t> </w:t>
      </w:r>
      <w:r>
        <w:rPr/>
        <w:t>12 октября</w:t>
      </w:r>
      <w:r>
        <w:rPr>
          <w:spacing w:val="-1"/>
        </w:rPr>
        <w:t> </w:t>
      </w:r>
      <w:r>
        <w:rPr/>
        <w:t>2019 г.</w:t>
      </w:r>
      <w:r>
        <w:rPr>
          <w:spacing w:val="68"/>
        </w:rPr>
        <w:t> </w:t>
      </w:r>
      <w:r>
        <w:rPr/>
        <w:t>№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П 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 Е Н Ь</w:t>
      </w:r>
    </w:p>
    <w:p>
      <w:pPr>
        <w:spacing w:line="322" w:lineRule="exact" w:before="120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препаратов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медицинского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применения,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лекарственных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препаратов</w:t>
      </w:r>
    </w:p>
    <w:p>
      <w:pPr>
        <w:spacing w:before="0"/>
        <w:ind w:left="0" w:right="3" w:firstLine="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медицинского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применения,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назначаемых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решению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врачебных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комиссий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медицинских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организаций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3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5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4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4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95" w:val="left" w:leader="none"/>
          <w:tab w:pos="1696" w:val="left" w:leader="none"/>
        </w:tabs>
        <w:spacing w:line="240" w:lineRule="auto" w:before="89" w:after="0"/>
        <w:ind w:left="1695" w:right="10538" w:hanging="944"/>
        <w:jc w:val="left"/>
        <w:rPr>
          <w:sz w:val="28"/>
        </w:rPr>
      </w:pPr>
      <w:r>
        <w:rPr>
          <w:sz w:val="28"/>
        </w:rPr>
        <w:t>пищеварительный тракт и обмен</w:t>
      </w:r>
      <w:r>
        <w:rPr>
          <w:spacing w:val="-67"/>
          <w:sz w:val="28"/>
        </w:rPr>
        <w:t> </w:t>
      </w:r>
      <w:r>
        <w:rPr>
          <w:sz w:val="28"/>
        </w:rPr>
        <w:t>веществ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spacing w:before="1"/>
        <w:ind w:left="1695" w:right="9886" w:hanging="1086"/>
      </w:pPr>
      <w:r>
        <w:rPr/>
        <w:t>A02</w:t>
        <w:tab/>
        <w:t>препараты для лечения заболеваний,</w:t>
      </w:r>
      <w:r>
        <w:rPr>
          <w:spacing w:val="1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кислотности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spacing w:line="322" w:lineRule="exact"/>
        <w:ind w:left="516"/>
      </w:pPr>
      <w:r>
        <w:rPr/>
        <w:t>A02B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язвенной</w:t>
      </w:r>
    </w:p>
    <w:p>
      <w:pPr>
        <w:pStyle w:val="BodyText"/>
        <w:ind w:left="1695" w:right="9675"/>
      </w:pPr>
      <w:r>
        <w:rPr/>
        <w:t>болезни желудка и двенадцатиперстной</w:t>
      </w:r>
      <w:r>
        <w:rPr>
          <w:spacing w:val="-67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 гастроэзофагеальной</w:t>
      </w:r>
    </w:p>
    <w:p>
      <w:pPr>
        <w:pStyle w:val="BodyText"/>
        <w:spacing w:line="321" w:lineRule="exact"/>
        <w:ind w:left="1695"/>
      </w:pPr>
      <w:r>
        <w:rPr/>
        <w:t>рефлюксной</w:t>
      </w:r>
      <w:r>
        <w:rPr>
          <w:spacing w:val="-6"/>
        </w:rPr>
        <w:t> </w:t>
      </w:r>
      <w:r>
        <w:rPr/>
        <w:t>болезни</w:t>
      </w:r>
    </w:p>
    <w:p>
      <w:pPr>
        <w:spacing w:after="0" w:line="321" w:lineRule="exact"/>
        <w:sectPr>
          <w:footerReference w:type="default" r:id="rId5"/>
          <w:type w:val="continuous"/>
          <w:pgSz w:w="16850" w:h="11910" w:orient="landscape"/>
          <w:pgMar w:footer="688" w:top="1100" w:bottom="880" w:left="340" w:right="340"/>
          <w:pgNumType w:start="1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"/>
          <w:footerReference w:type="default" r:id="rId7"/>
          <w:pgSz w:w="16850" w:h="11910" w:orient="landscape"/>
          <w:pgMar w:header="751" w:footer="688" w:top="1100" w:bottom="880" w:left="340" w:right="340"/>
          <w:pgNumType w:start="2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A02BA</w:t>
        <w:tab/>
        <w:t>блокаторы Н2-гистаминовых</w:t>
      </w:r>
      <w:r>
        <w:rPr>
          <w:spacing w:val="-67"/>
        </w:rPr>
        <w:t> </w:t>
      </w:r>
      <w:r>
        <w:rPr/>
        <w:t>рецепторов</w:t>
      </w:r>
    </w:p>
    <w:p>
      <w:pPr>
        <w:pStyle w:val="BodyText"/>
        <w:tabs>
          <w:tab w:pos="5101" w:val="left" w:leader="none"/>
        </w:tabs>
        <w:spacing w:before="89"/>
        <w:ind w:left="5101" w:right="888" w:hanging="4686"/>
        <w:jc w:val="both"/>
      </w:pPr>
      <w:r>
        <w:rPr/>
        <w:br w:type="column"/>
      </w:r>
      <w:r>
        <w:rPr/>
        <w:t>ранитидин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5101" w:val="left" w:leader="none"/>
        </w:tabs>
        <w:ind w:left="5101" w:right="888" w:hanging="4686"/>
        <w:jc w:val="both"/>
      </w:pPr>
      <w:r>
        <w:rPr/>
        <w:t>фамотидин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5229" w:space="1134"/>
            <w:col w:w="980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23"/>
      </w:pPr>
      <w:r>
        <w:rPr/>
        <w:t>A02BC</w:t>
        <w:tab/>
        <w:t>ингибиторы</w:t>
      </w:r>
      <w:r>
        <w:rPr>
          <w:spacing w:val="-3"/>
        </w:rPr>
        <w:t> </w:t>
      </w:r>
      <w:r>
        <w:rPr/>
        <w:t>протонного</w:t>
      </w:r>
      <w:r>
        <w:rPr>
          <w:spacing w:val="-2"/>
        </w:rPr>
        <w:t> </w:t>
      </w:r>
      <w:r>
        <w:rPr/>
        <w:t>насоса</w:t>
        <w:tab/>
        <w:t>омепразол</w:t>
        <w:tab/>
        <w:t>капсулы;</w:t>
      </w:r>
    </w:p>
    <w:p>
      <w:pPr>
        <w:pStyle w:val="BodyText"/>
        <w:ind w:left="11465" w:right="915"/>
      </w:pPr>
      <w:r>
        <w:rPr/>
        <w:t>капсулы кишечнорастворимые;</w:t>
      </w:r>
      <w:r>
        <w:rPr>
          <w:spacing w:val="-67"/>
        </w:rPr>
        <w:t> </w:t>
      </w:r>
      <w:r>
        <w:rPr/>
        <w:t>порошок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11465" w:right="940"/>
      </w:pP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ind w:left="11465" w:right="734" w:hanging="4686"/>
      </w:pPr>
      <w:r>
        <w:rPr/>
        <w:t>эзомепразол*</w:t>
        <w:tab/>
        <w:t>капсулы кишечнорастворимые;</w:t>
      </w:r>
      <w:r>
        <w:rPr>
          <w:spacing w:val="1"/>
        </w:rPr>
        <w:t> </w:t>
      </w: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89"/>
        <w:ind w:left="1695" w:hanging="1280"/>
        <w:jc w:val="both"/>
      </w:pPr>
      <w:r>
        <w:rPr/>
        <w:t>A02BX</w:t>
      </w:r>
      <w:r>
        <w:rPr>
          <w:spacing w:val="1"/>
        </w:rPr>
        <w:t> </w:t>
      </w:r>
      <w:r>
        <w:rPr/>
        <w:t>другие препараты для лечения язвенной</w:t>
      </w:r>
      <w:r>
        <w:rPr>
          <w:spacing w:val="-67"/>
        </w:rPr>
        <w:t> </w:t>
      </w:r>
      <w:r>
        <w:rPr/>
        <w:t>болезни желудка и двенадцатиперстной</w:t>
      </w:r>
      <w:r>
        <w:rPr>
          <w:spacing w:val="-67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 гастроэзофагеальной</w:t>
      </w:r>
    </w:p>
    <w:p>
      <w:pPr>
        <w:pStyle w:val="BodyText"/>
        <w:spacing w:line="321" w:lineRule="exact"/>
        <w:ind w:left="1695"/>
        <w:jc w:val="both"/>
      </w:pPr>
      <w:r>
        <w:rPr/>
        <w:t>рефлюксной</w:t>
      </w:r>
      <w:r>
        <w:rPr>
          <w:spacing w:val="-6"/>
        </w:rPr>
        <w:t> </w:t>
      </w:r>
      <w:r>
        <w:rPr/>
        <w:t>болезни</w:t>
      </w:r>
    </w:p>
    <w:p>
      <w:pPr>
        <w:pStyle w:val="BodyText"/>
        <w:tabs>
          <w:tab w:pos="4685" w:val="left" w:leader="none"/>
        </w:tabs>
        <w:spacing w:line="322" w:lineRule="exact" w:before="89"/>
        <w:ind w:right="716"/>
        <w:jc w:val="center"/>
      </w:pPr>
      <w:r>
        <w:rPr/>
        <w:br w:type="column"/>
      </w:r>
      <w:r>
        <w:rPr/>
        <w:t>висмута</w:t>
      </w:r>
      <w:r>
        <w:rPr>
          <w:spacing w:val="-3"/>
        </w:rPr>
        <w:t> </w:t>
      </w:r>
      <w:r>
        <w:rPr/>
        <w:t>трикалия</w:t>
      </w:r>
      <w:r>
        <w:rPr>
          <w:spacing w:val="-2"/>
        </w:rPr>
        <w:t> </w:t>
      </w:r>
      <w:r>
        <w:rPr/>
        <w:t>дицитрат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</w:p>
    <w:p>
      <w:pPr>
        <w:pStyle w:val="BodyText"/>
        <w:ind w:left="2210" w:right="716"/>
        <w:jc w:val="center"/>
      </w:pPr>
      <w:r>
        <w:rPr/>
        <w:t>оболочкой</w:t>
      </w:r>
    </w:p>
    <w:p>
      <w:pPr>
        <w:spacing w:after="0"/>
        <w:jc w:val="center"/>
        <w:sectPr>
          <w:type w:val="continuous"/>
          <w:pgSz w:w="16850" w:h="11910" w:orient="landscape"/>
          <w:pgMar w:top="1100" w:bottom="880" w:left="340" w:right="340"/>
          <w:cols w:num="2" w:equalWidth="0">
            <w:col w:w="6505" w:space="40"/>
            <w:col w:w="9625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line="322" w:lineRule="exact" w:before="89"/>
        <w:ind w:left="610"/>
      </w:pPr>
      <w:r>
        <w:rPr/>
        <w:t>A03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spacing w:line="242" w:lineRule="auto"/>
        <w:ind w:left="1695" w:right="10907"/>
      </w:pPr>
      <w:r>
        <w:rPr/>
        <w:t>функциональных нарушений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7"/>
        </w:rPr>
        <w:t> </w:t>
      </w:r>
      <w:r>
        <w:rPr/>
        <w:t>тракта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</w:tabs>
        <w:ind w:left="509"/>
      </w:pPr>
      <w:r>
        <w:rPr/>
        <w:t>A03A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spacing w:before="1"/>
        <w:ind w:left="1695" w:right="10907"/>
      </w:pPr>
      <w:r>
        <w:rPr/>
        <w:t>функциональных нарушений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7"/>
        </w:rPr>
        <w:t> </w:t>
      </w:r>
      <w:r>
        <w:rPr/>
        <w:t>тракта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A03AA</w:t>
        <w:tab/>
        <w:t>синтетические антихолинергические</w:t>
      </w:r>
      <w:r>
        <w:rPr>
          <w:spacing w:val="-67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эфиры с</w:t>
      </w:r>
      <w:r>
        <w:rPr>
          <w:spacing w:val="-2"/>
        </w:rPr>
        <w:t> </w:t>
      </w:r>
      <w:r>
        <w:rPr/>
        <w:t>третичной</w:t>
      </w:r>
    </w:p>
    <w:p>
      <w:pPr>
        <w:pStyle w:val="BodyText"/>
        <w:spacing w:line="321" w:lineRule="exact"/>
        <w:ind w:left="1695"/>
      </w:pPr>
      <w:r>
        <w:rPr/>
        <w:t>аминогруппой</w:t>
      </w:r>
    </w:p>
    <w:p>
      <w:pPr>
        <w:pStyle w:val="BodyText"/>
        <w:tabs>
          <w:tab w:pos="5094" w:val="left" w:leader="none"/>
        </w:tabs>
        <w:spacing w:before="89"/>
        <w:ind w:left="5094" w:right="1265" w:hanging="4686"/>
      </w:pPr>
      <w:r>
        <w:rPr/>
        <w:br w:type="column"/>
      </w:r>
      <w:r>
        <w:rPr/>
        <w:t>мебеверин</w:t>
        <w:tab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5094" w:right="1092"/>
      </w:pPr>
      <w:r>
        <w:rPr/>
        <w:t>капсулы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5094" w:right="878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094" w:val="left" w:leader="none"/>
        </w:tabs>
        <w:ind w:left="5094" w:right="543" w:hanging="4686"/>
      </w:pPr>
      <w:r>
        <w:rPr/>
        <w:t>платифиллин</w:t>
        <w:tab/>
        <w:t>раствор для подкожного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145" w:space="226"/>
            <w:col w:w="979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08"/>
      </w:pPr>
      <w:r>
        <w:rPr/>
        <w:t>A03AD</w:t>
        <w:tab/>
        <w:t>папаверин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производные</w:t>
        <w:tab/>
        <w:t>дротаверин</w:t>
        <w:tab/>
        <w:t>таблетки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162"/>
      </w:pPr>
      <w:r>
        <w:rPr/>
        <w:t>A03F</w:t>
        <w:tab/>
        <w:t>стимуляторы моторики желудочно-</w:t>
      </w:r>
      <w:r>
        <w:rPr>
          <w:spacing w:val="-67"/>
        </w:rPr>
        <w:t> </w:t>
      </w:r>
      <w:r>
        <w:rPr/>
        <w:t>кишечного тракта</w:t>
      </w:r>
    </w:p>
    <w:p>
      <w:pPr>
        <w:pStyle w:val="BodyText"/>
        <w:tabs>
          <w:tab w:pos="1695" w:val="left" w:leader="none"/>
        </w:tabs>
        <w:spacing w:before="239"/>
        <w:ind w:left="1695" w:right="38" w:hanging="1263"/>
      </w:pPr>
      <w:r>
        <w:rPr/>
        <w:t>A03FA</w:t>
        <w:tab/>
        <w:t>стимуляторы моторики желудочно-</w:t>
      </w:r>
      <w:r>
        <w:rPr>
          <w:spacing w:val="-67"/>
        </w:rPr>
        <w:t> </w:t>
      </w:r>
      <w:r>
        <w:rPr/>
        <w:t>кишечного тракта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118" w:val="left" w:leader="none"/>
        </w:tabs>
        <w:ind w:left="5118" w:right="1396" w:hanging="4686"/>
      </w:pPr>
      <w:r>
        <w:rPr/>
        <w:t>метоклопрамид</w:t>
        <w:tab/>
        <w:t>раствор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011" w:space="336"/>
            <w:col w:w="9823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line="482" w:lineRule="auto" w:before="89"/>
        <w:ind w:left="509" w:right="11158" w:firstLine="100"/>
      </w:pPr>
      <w:r>
        <w:rPr/>
        <w:t>A04</w:t>
        <w:tab/>
        <w:t>противорвотные препараты</w:t>
      </w:r>
      <w:r>
        <w:rPr>
          <w:spacing w:val="-67"/>
        </w:rPr>
        <w:t> </w:t>
      </w:r>
      <w:r>
        <w:rPr/>
        <w:t>A04A</w:t>
        <w:tab/>
        <w:t>противорвотные</w:t>
      </w:r>
      <w:r>
        <w:rPr>
          <w:spacing w:val="-9"/>
        </w:rPr>
        <w:t> </w:t>
      </w:r>
      <w:r>
        <w:rPr/>
        <w:t>препараты</w:t>
      </w:r>
    </w:p>
    <w:p>
      <w:pPr>
        <w:spacing w:after="0" w:line="482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ind w:left="1695" w:right="38" w:hanging="1287"/>
      </w:pPr>
      <w:r>
        <w:rPr/>
        <w:t>A04AA</w:t>
        <w:tab/>
        <w:t>блокаторы серотониновых</w:t>
      </w:r>
      <w:r>
        <w:rPr>
          <w:spacing w:val="-67"/>
        </w:rPr>
        <w:t> </w:t>
      </w:r>
      <w:r>
        <w:rPr/>
        <w:t>5HT3-рецепторов</w:t>
      </w:r>
    </w:p>
    <w:p>
      <w:pPr>
        <w:pStyle w:val="BodyText"/>
        <w:tabs>
          <w:tab w:pos="5094" w:val="left" w:leader="none"/>
        </w:tabs>
        <w:spacing w:line="317" w:lineRule="exact"/>
        <w:ind w:left="408"/>
        <w:jc w:val="both"/>
      </w:pPr>
      <w:r>
        <w:rPr/>
        <w:br w:type="column"/>
      </w:r>
      <w:r>
        <w:rPr/>
        <w:t>ондансетрон</w:t>
        <w:tab/>
        <w:t>сироп;</w:t>
      </w:r>
    </w:p>
    <w:p>
      <w:pPr>
        <w:pStyle w:val="BodyText"/>
        <w:ind w:left="5094" w:right="1505"/>
        <w:jc w:val="both"/>
      </w:pPr>
      <w:r>
        <w:rPr/>
        <w:t>суппозитории ректальные;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ind w:left="5094" w:right="950"/>
        <w:jc w:val="both"/>
      </w:pPr>
      <w:r>
        <w:rPr/>
        <w:t>таблетки лиофилизированные;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4920" w:space="1451"/>
            <w:col w:w="9799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0135" w:hanging="1086"/>
      </w:pPr>
      <w:r>
        <w:rPr/>
        <w:t>A05</w:t>
        <w:tab/>
        <w:t>препараты для лечения заболеваний</w:t>
      </w:r>
      <w:r>
        <w:rPr>
          <w:spacing w:val="-67"/>
        </w:rPr>
        <w:t> </w:t>
      </w:r>
      <w:r>
        <w:rPr/>
        <w:t>печени</w:t>
      </w:r>
      <w:r>
        <w:rPr>
          <w:spacing w:val="-4"/>
        </w:rPr>
        <w:t> </w:t>
      </w:r>
      <w:r>
        <w:rPr/>
        <w:t>и желчевыводящих</w:t>
      </w:r>
      <w:r>
        <w:rPr>
          <w:spacing w:val="-4"/>
        </w:rPr>
        <w:t> </w:t>
      </w:r>
      <w:r>
        <w:rPr/>
        <w:t>путей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spacing w:line="242" w:lineRule="auto"/>
        <w:ind w:left="1695" w:right="10136" w:hanging="1186"/>
      </w:pPr>
      <w:r>
        <w:rPr/>
        <w:t>A05A</w:t>
        <w:tab/>
        <w:t>препараты для лечения заболеваний</w:t>
      </w:r>
      <w:r>
        <w:rPr>
          <w:spacing w:val="-67"/>
        </w:rPr>
        <w:t> </w:t>
      </w:r>
      <w:r>
        <w:rPr/>
        <w:t>желчевыводящих</w:t>
      </w:r>
      <w:r>
        <w:rPr>
          <w:spacing w:val="-4"/>
        </w:rPr>
        <w:t> </w:t>
      </w:r>
      <w:r>
        <w:rPr/>
        <w:t>путей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235"/>
        <w:ind w:left="408"/>
      </w:pPr>
      <w:r>
        <w:rPr/>
        <w:t>A05AA</w:t>
        <w:tab/>
        <w:t>препараты</w:t>
      </w:r>
      <w:r>
        <w:rPr>
          <w:spacing w:val="-2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кислот</w:t>
        <w:tab/>
        <w:t>урсодезоксихолевая</w:t>
      </w:r>
      <w:r>
        <w:rPr>
          <w:spacing w:val="-4"/>
        </w:rPr>
        <w:t> </w:t>
      </w:r>
      <w:r>
        <w:rPr/>
        <w:t>кислота</w:t>
        <w:tab/>
        <w:t>капсулы;</w:t>
      </w:r>
    </w:p>
    <w:p>
      <w:pPr>
        <w:pStyle w:val="BodyText"/>
        <w:ind w:left="11465" w:right="940"/>
      </w:pPr>
      <w:r>
        <w:rPr/>
        <w:t>суспензия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10136" w:hanging="1179"/>
      </w:pPr>
      <w:r>
        <w:rPr/>
        <w:t>A05B</w:t>
        <w:tab/>
        <w:t>препараты для лечения заболеваний</w:t>
      </w:r>
      <w:r>
        <w:rPr>
          <w:spacing w:val="-67"/>
        </w:rPr>
        <w:t> </w:t>
      </w:r>
      <w:r>
        <w:rPr/>
        <w:t>печени,</w:t>
      </w:r>
      <w:r>
        <w:rPr>
          <w:spacing w:val="-2"/>
        </w:rPr>
        <w:t> </w:t>
      </w:r>
      <w:r>
        <w:rPr/>
        <w:t>липотропные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A05BA</w:t>
        <w:tab/>
        <w:t>препараты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заболеваний</w:t>
      </w:r>
      <w:r>
        <w:rPr>
          <w:spacing w:val="-67"/>
        </w:rPr>
        <w:t> </w:t>
      </w:r>
      <w:r>
        <w:rPr/>
        <w:t>печени</w:t>
      </w:r>
    </w:p>
    <w:p>
      <w:pPr>
        <w:pStyle w:val="BodyText"/>
        <w:spacing w:before="89"/>
        <w:ind w:left="416" w:right="21"/>
      </w:pPr>
      <w:r>
        <w:rPr/>
        <w:br w:type="column"/>
      </w:r>
      <w:r>
        <w:rPr/>
        <w:t>фосфолипиды + глицирризиновая</w:t>
      </w:r>
      <w:r>
        <w:rPr>
          <w:spacing w:val="-67"/>
        </w:rPr>
        <w:t> </w:t>
      </w:r>
      <w:r>
        <w:rPr/>
        <w:t>кислота</w:t>
      </w:r>
    </w:p>
    <w:p>
      <w:pPr>
        <w:pStyle w:val="BodyText"/>
        <w:spacing w:before="89"/>
        <w:ind w:left="415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6062" w:space="301"/>
            <w:col w:w="4512" w:space="175"/>
            <w:col w:w="5120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line="482" w:lineRule="auto" w:before="89"/>
        <w:ind w:left="509" w:right="11701" w:firstLine="100"/>
      </w:pPr>
      <w:r>
        <w:rPr/>
        <w:t>A06</w:t>
        <w:tab/>
        <w:t>слабительные средства</w:t>
      </w:r>
      <w:r>
        <w:rPr>
          <w:spacing w:val="-67"/>
        </w:rPr>
        <w:t> </w:t>
      </w:r>
      <w:r>
        <w:rPr/>
        <w:t>A06A</w:t>
        <w:tab/>
        <w:t>слабительные</w:t>
      </w:r>
      <w:r>
        <w:rPr>
          <w:spacing w:val="-12"/>
        </w:rPr>
        <w:t> </w:t>
      </w:r>
      <w:r>
        <w:rPr/>
        <w:t>средства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505" w:hanging="11050"/>
      </w:pPr>
      <w:r>
        <w:rPr/>
        <w:t>A06AB</w:t>
        <w:tab/>
        <w:t>контактные</w:t>
      </w:r>
      <w:r>
        <w:rPr>
          <w:spacing w:val="-4"/>
        </w:rPr>
        <w:t> </w:t>
      </w:r>
      <w:r>
        <w:rPr/>
        <w:t>слабительные</w:t>
      </w:r>
      <w:r>
        <w:rPr>
          <w:spacing w:val="-1"/>
        </w:rPr>
        <w:t> </w:t>
      </w:r>
      <w:r>
        <w:rPr/>
        <w:t>средства</w:t>
        <w:tab/>
        <w:t>бисакодил</w:t>
        <w:tab/>
        <w:t>суппозитории ректальные;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ind w:left="11465" w:right="926"/>
      </w:pPr>
      <w:r>
        <w:rPr/>
        <w:t>кишечнорастворимой сахарной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 w:before="1"/>
        <w:ind w:left="408" w:right="3631" w:firstLine="6370"/>
      </w:pPr>
      <w:r>
        <w:rPr/>
        <w:t>сеннозиды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B</w:t>
        <w:tab/>
        <w:t>таблетки</w:t>
      </w:r>
      <w:r>
        <w:rPr>
          <w:spacing w:val="-67"/>
        </w:rPr>
        <w:t> </w:t>
      </w:r>
      <w:r>
        <w:rPr/>
        <w:t>A06AD</w:t>
        <w:tab/>
        <w:t>осмотические</w:t>
      </w:r>
      <w:r>
        <w:rPr>
          <w:spacing w:val="-3"/>
        </w:rPr>
        <w:t> </w:t>
      </w:r>
      <w:r>
        <w:rPr/>
        <w:t>слабительные</w:t>
      </w:r>
      <w:r>
        <w:rPr>
          <w:spacing w:val="-2"/>
        </w:rPr>
        <w:t> </w:t>
      </w:r>
      <w:r>
        <w:rPr/>
        <w:t>средства</w:t>
        <w:tab/>
        <w:t>лактулоза</w:t>
        <w:tab/>
        <w:t>сироп</w:t>
      </w:r>
    </w:p>
    <w:p>
      <w:pPr>
        <w:pStyle w:val="BodyText"/>
        <w:tabs>
          <w:tab w:pos="11465" w:val="left" w:leader="none"/>
        </w:tabs>
        <w:spacing w:before="1"/>
        <w:ind w:left="11465" w:right="1271" w:hanging="4686"/>
        <w:jc w:val="both"/>
      </w:pPr>
      <w:r>
        <w:rPr/>
        <w:t>макрогол</w:t>
        <w:tab/>
        <w:t>порошок для приготовления</w:t>
      </w:r>
      <w:r>
        <w:rPr>
          <w:spacing w:val="-67"/>
        </w:rPr>
        <w:t> </w:t>
      </w:r>
      <w:r>
        <w:rPr/>
        <w:t>раствора для приема внутрь;</w:t>
      </w:r>
      <w:r>
        <w:rPr>
          <w:spacing w:val="-67"/>
        </w:rPr>
        <w:t> </w:t>
      </w:r>
      <w:r>
        <w:rPr/>
        <w:t>порошок для приготовления</w:t>
      </w:r>
      <w:r>
        <w:rPr>
          <w:spacing w:val="-67"/>
        </w:rPr>
        <w:t> </w:t>
      </w:r>
      <w:r>
        <w:rPr/>
        <w:t>раствора для приема внутрь</w:t>
      </w:r>
      <w:r>
        <w:rPr>
          <w:spacing w:val="1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детей)</w:t>
      </w:r>
    </w:p>
    <w:p>
      <w:pPr>
        <w:pStyle w:val="BodyText"/>
      </w:pPr>
    </w:p>
    <w:p>
      <w:pPr>
        <w:pStyle w:val="BodyText"/>
        <w:tabs>
          <w:tab w:pos="1695" w:val="left" w:leader="none"/>
        </w:tabs>
        <w:spacing w:before="1"/>
        <w:ind w:left="1695" w:right="10810" w:hanging="1086"/>
      </w:pPr>
      <w:r>
        <w:rPr/>
        <w:t>A07</w:t>
        <w:tab/>
        <w:t>противодиарейные, кишечные</w:t>
      </w:r>
      <w:r>
        <w:rPr>
          <w:spacing w:val="-67"/>
        </w:rPr>
        <w:t> </w:t>
      </w:r>
      <w:r>
        <w:rPr/>
        <w:t>противовоспалительные и</w:t>
      </w:r>
      <w:r>
        <w:rPr>
          <w:spacing w:val="1"/>
        </w:rPr>
        <w:t> </w:t>
      </w:r>
      <w:r>
        <w:rPr/>
        <w:t>противомикробные</w:t>
      </w:r>
      <w:r>
        <w:rPr>
          <w:spacing w:val="-13"/>
        </w:rPr>
        <w:t> </w:t>
      </w:r>
      <w:r>
        <w:rPr/>
        <w:t>препараты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695" w:val="left" w:leader="none"/>
        </w:tabs>
        <w:spacing w:before="1"/>
        <w:ind w:left="516"/>
      </w:pPr>
      <w:r>
        <w:rPr/>
        <w:t>A07B</w:t>
        <w:tab/>
        <w:t>адсорбирующие</w:t>
      </w:r>
      <w:r>
        <w:rPr>
          <w:spacing w:val="-5"/>
        </w:rPr>
        <w:t> </w:t>
      </w:r>
      <w:r>
        <w:rPr/>
        <w:t>кишечные</w:t>
      </w:r>
      <w:r>
        <w:rPr>
          <w:spacing w:val="-4"/>
        </w:rPr>
        <w:t> </w:t>
      </w:r>
      <w:r>
        <w:rPr/>
        <w:t>препараты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126" w:hanging="1273"/>
      </w:pPr>
      <w:r>
        <w:rPr/>
        <w:t>A07BC</w:t>
        <w:tab/>
        <w:t>другие адсорбирующие кишечные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1695" w:val="left" w:leader="none"/>
        </w:tabs>
        <w:spacing w:before="242"/>
        <w:ind w:left="1695" w:right="189" w:hanging="1186"/>
      </w:pPr>
      <w:r>
        <w:rPr/>
        <w:t>A07D</w:t>
        <w:tab/>
        <w:t>препараты, снижающие моторику</w:t>
      </w:r>
      <w:r>
        <w:rPr>
          <w:spacing w:val="-67"/>
        </w:rPr>
        <w:t> </w:t>
      </w:r>
      <w:r>
        <w:rPr/>
        <w:t>желудочно-кишечного</w:t>
      </w:r>
      <w:r>
        <w:rPr>
          <w:spacing w:val="-1"/>
        </w:rPr>
        <w:t> </w:t>
      </w:r>
      <w:r>
        <w:rPr/>
        <w:t>тракта</w:t>
      </w:r>
    </w:p>
    <w:p>
      <w:pPr>
        <w:pStyle w:val="BodyText"/>
        <w:tabs>
          <w:tab w:pos="1695" w:val="left" w:leader="none"/>
        </w:tabs>
        <w:spacing w:before="240"/>
        <w:ind w:left="1695" w:right="189" w:hanging="1287"/>
      </w:pPr>
      <w:r>
        <w:rPr/>
        <w:t>A07DA</w:t>
        <w:tab/>
        <w:t>препараты, снижающие моторику</w:t>
      </w:r>
      <w:r>
        <w:rPr>
          <w:spacing w:val="-67"/>
        </w:rPr>
        <w:t> </w:t>
      </w:r>
      <w:r>
        <w:rPr/>
        <w:t>желудочно-кишечного</w:t>
      </w:r>
      <w:r>
        <w:rPr>
          <w:spacing w:val="-1"/>
        </w:rPr>
        <w:t> </w:t>
      </w:r>
      <w:r>
        <w:rPr/>
        <w:t>тракта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tabs>
          <w:tab w:pos="1695" w:val="left" w:leader="none"/>
        </w:tabs>
        <w:spacing w:before="1"/>
        <w:ind w:left="1695" w:right="38" w:hanging="1170"/>
      </w:pPr>
      <w:r>
        <w:rPr/>
        <w:t>A07E</w:t>
        <w:tab/>
        <w:t>кишечные противовоспалительные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1695" w:val="left" w:leader="none"/>
        </w:tabs>
        <w:spacing w:before="239"/>
        <w:ind w:left="1695" w:right="777" w:hanging="1263"/>
      </w:pPr>
      <w:r>
        <w:rPr/>
        <w:t>A07EC</w:t>
        <w:tab/>
        <w:t>аминосалициловая кислота и</w:t>
      </w:r>
      <w:r>
        <w:rPr>
          <w:spacing w:val="-67"/>
        </w:rPr>
        <w:t> </w:t>
      </w:r>
      <w:r>
        <w:rPr/>
        <w:t>аналогичные</w:t>
      </w:r>
      <w:r>
        <w:rPr>
          <w:spacing w:val="-1"/>
        </w:rPr>
        <w:t> </w:t>
      </w:r>
      <w:r>
        <w:rPr/>
        <w:t>препараты</w:t>
      </w:r>
    </w:p>
    <w:p>
      <w:pPr>
        <w:pStyle w:val="BodyText"/>
        <w:tabs>
          <w:tab w:pos="5094" w:val="left" w:leader="none"/>
        </w:tabs>
        <w:spacing w:line="322" w:lineRule="exact" w:before="89"/>
        <w:ind w:left="408"/>
      </w:pPr>
      <w:r>
        <w:rPr/>
        <w:br w:type="column"/>
      </w:r>
      <w:r>
        <w:rPr/>
        <w:t>смектит</w:t>
      </w:r>
      <w:r>
        <w:rPr>
          <w:spacing w:val="-5"/>
        </w:rPr>
        <w:t> </w:t>
      </w:r>
      <w:r>
        <w:rPr/>
        <w:t>диоктаэдрический</w:t>
        <w:tab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приготовления</w:t>
      </w:r>
    </w:p>
    <w:p>
      <w:pPr>
        <w:pStyle w:val="BodyText"/>
        <w:ind w:left="5094"/>
      </w:pPr>
      <w:r>
        <w:rPr/>
        <w:t>суспензии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4685" w:val="left" w:leader="none"/>
        </w:tabs>
        <w:spacing w:line="322" w:lineRule="exact"/>
        <w:ind w:right="3612"/>
        <w:jc w:val="right"/>
      </w:pPr>
      <w:r>
        <w:rPr/>
        <w:t>лоперамид</w:t>
        <w:tab/>
        <w:t>капсулы;</w:t>
      </w:r>
    </w:p>
    <w:p>
      <w:pPr>
        <w:pStyle w:val="BodyText"/>
        <w:spacing w:line="322" w:lineRule="exact"/>
        <w:ind w:right="3553"/>
        <w:jc w:val="right"/>
      </w:pPr>
      <w:r>
        <w:rPr/>
        <w:t>таблетки;</w:t>
      </w:r>
    </w:p>
    <w:p>
      <w:pPr>
        <w:pStyle w:val="BodyText"/>
        <w:ind w:left="5094" w:right="1933"/>
      </w:pPr>
      <w:r>
        <w:rPr/>
        <w:t>таблетки жевательные;</w:t>
      </w:r>
      <w:r>
        <w:rPr>
          <w:spacing w:val="-67"/>
        </w:rPr>
        <w:t> </w:t>
      </w:r>
      <w:r>
        <w:rPr/>
        <w:t>таблетки-лиофилизат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5094" w:val="left" w:leader="none"/>
        </w:tabs>
        <w:ind w:left="5094" w:right="1505" w:hanging="4686"/>
      </w:pPr>
      <w:r>
        <w:rPr/>
        <w:t>месалазин</w:t>
        <w:tab/>
        <w:t>суппозитории ректальные;</w:t>
      </w:r>
      <w:r>
        <w:rPr>
          <w:spacing w:val="-67"/>
        </w:rPr>
        <w:t> </w:t>
      </w:r>
      <w:r>
        <w:rPr/>
        <w:t>суспензия ректальная;</w:t>
      </w:r>
      <w:r>
        <w:rPr>
          <w:spacing w:val="1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ind w:left="5094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spacing w:before="1"/>
        <w:ind w:left="5094" w:right="734"/>
      </w:pPr>
      <w:r>
        <w:rPr/>
        <w:t>кишечнорастворимой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5094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5094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5094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947" w:space="424"/>
            <w:col w:w="9799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tabs>
          <w:tab w:pos="1695" w:val="left" w:leader="none"/>
        </w:tabs>
        <w:ind w:left="533"/>
      </w:pPr>
      <w:r>
        <w:rPr/>
        <w:t>A07F</w:t>
        <w:tab/>
        <w:t>противодиарейные</w:t>
      </w:r>
      <w:r>
        <w:rPr>
          <w:spacing w:val="-12"/>
        </w:rPr>
        <w:t> </w:t>
      </w:r>
      <w:r>
        <w:rPr/>
        <w:t>микроорганизмы</w:t>
      </w:r>
    </w:p>
    <w:p>
      <w:pPr>
        <w:pStyle w:val="BodyText"/>
        <w:tabs>
          <w:tab w:pos="5219" w:val="left" w:leader="none"/>
        </w:tabs>
        <w:spacing w:before="89"/>
        <w:ind w:left="5219" w:right="734" w:hanging="4686"/>
      </w:pPr>
      <w:r>
        <w:rPr/>
        <w:br w:type="column"/>
      </w:r>
      <w:r>
        <w:rPr/>
        <w:t>сульфасалазин</w:t>
        <w:tab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109" w:space="136"/>
            <w:col w:w="9925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32"/>
      </w:pPr>
      <w:r>
        <w:rPr/>
        <w:t>A07FA</w:t>
        <w:tab/>
        <w:t>противодиарейные</w:t>
      </w:r>
      <w:r>
        <w:rPr>
          <w:spacing w:val="-8"/>
        </w:rPr>
        <w:t> </w:t>
      </w:r>
      <w:r>
        <w:rPr/>
        <w:t>микроорганизмы</w:t>
        <w:tab/>
        <w:t>бифидобактерии</w:t>
      </w:r>
      <w:r>
        <w:rPr>
          <w:spacing w:val="-5"/>
        </w:rPr>
        <w:t> </w:t>
      </w:r>
      <w:r>
        <w:rPr/>
        <w:t>бифидум</w:t>
        <w:tab/>
        <w:t>капсулы;</w:t>
      </w:r>
    </w:p>
    <w:p>
      <w:pPr>
        <w:pStyle w:val="BodyText"/>
        <w:ind w:left="11465" w:right="954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 для приема внутрь и</w:t>
      </w:r>
      <w:r>
        <w:rPr>
          <w:spacing w:val="1"/>
        </w:rPr>
        <w:t> </w:t>
      </w:r>
      <w:r>
        <w:rPr/>
        <w:t>местного применения;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-67"/>
        </w:rPr>
        <w:t> </w:t>
      </w:r>
      <w:r>
        <w:rPr/>
        <w:t>суспензии для приема внутрь и</w:t>
      </w:r>
      <w:r>
        <w:rPr>
          <w:spacing w:val="-67"/>
        </w:rPr>
        <w:t> </w:t>
      </w:r>
      <w:r>
        <w:rPr/>
        <w:t>местного</w:t>
      </w:r>
      <w:r>
        <w:rPr>
          <w:spacing w:val="5"/>
        </w:rPr>
        <w:t> </w:t>
      </w:r>
      <w:r>
        <w:rPr/>
        <w:t>применения;</w:t>
      </w:r>
      <w:r>
        <w:rPr>
          <w:spacing w:val="1"/>
        </w:rPr>
        <w:t> </w:t>
      </w:r>
      <w:r>
        <w:rPr/>
        <w:t>порошок для приема внутрь;</w:t>
      </w:r>
      <w:r>
        <w:rPr>
          <w:spacing w:val="1"/>
        </w:rPr>
        <w:t> </w:t>
      </w:r>
      <w:r>
        <w:rPr/>
        <w:t>порошок для приема внутрь и</w:t>
      </w:r>
      <w:r>
        <w:rPr>
          <w:spacing w:val="1"/>
        </w:rPr>
        <w:t> </w:t>
      </w:r>
      <w:r>
        <w:rPr/>
        <w:t>местного применения;</w:t>
      </w:r>
    </w:p>
    <w:p>
      <w:pPr>
        <w:pStyle w:val="BodyText"/>
        <w:spacing w:before="2"/>
        <w:ind w:left="11465" w:right="1203"/>
      </w:pPr>
      <w:r>
        <w:rPr/>
        <w:t>суппозитории вагинальные и</w:t>
      </w:r>
      <w:r>
        <w:rPr>
          <w:spacing w:val="-67"/>
        </w:rPr>
        <w:t> </w:t>
      </w:r>
      <w:r>
        <w:rPr/>
        <w:t>ректальные;</w:t>
      </w:r>
    </w:p>
    <w:p>
      <w:pPr>
        <w:pStyle w:val="BodyText"/>
        <w:spacing w:line="321" w:lineRule="exact"/>
        <w:ind w:left="11465"/>
      </w:pPr>
      <w:r>
        <w:rPr/>
        <w:t>таблетки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695" w:val="left" w:leader="none"/>
        </w:tabs>
        <w:spacing w:before="89"/>
        <w:ind w:left="1695" w:right="10092" w:hanging="1086"/>
      </w:pPr>
      <w:r>
        <w:rPr/>
        <w:t>A09</w:t>
        <w:tab/>
        <w:t>препараты, способствующие</w:t>
      </w:r>
      <w:r>
        <w:rPr>
          <w:spacing w:val="1"/>
        </w:rPr>
        <w:t> </w:t>
      </w:r>
      <w:r>
        <w:rPr/>
        <w:t>пищеварению, включая ферментные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1695" w:val="left" w:leader="none"/>
        </w:tabs>
        <w:spacing w:before="241"/>
        <w:ind w:left="1695" w:right="10092" w:hanging="1186"/>
      </w:pPr>
      <w:r>
        <w:rPr/>
        <w:t>A09A</w:t>
        <w:tab/>
        <w:t>препараты, способствующие</w:t>
      </w:r>
      <w:r>
        <w:rPr>
          <w:spacing w:val="1"/>
        </w:rPr>
        <w:t> </w:t>
      </w:r>
      <w:r>
        <w:rPr/>
        <w:t>пищеварению, включая ферментные</w:t>
      </w:r>
      <w:r>
        <w:rPr>
          <w:spacing w:val="-67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11465" w:right="930" w:hanging="11057"/>
      </w:pPr>
      <w:r>
        <w:rPr/>
        <w:t>A09AA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панкреатин</w:t>
        <w:tab/>
        <w:t>гранулы кишечнорастворимые;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spacing w:before="2"/>
        <w:ind w:left="11465" w:right="915"/>
      </w:pPr>
      <w:r>
        <w:rPr/>
        <w:t>капсулы кишечнорастворимые;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spacing w:line="242" w:lineRule="auto"/>
        <w:ind w:left="1695" w:right="10425" w:hanging="1086"/>
      </w:pPr>
      <w:r>
        <w:rPr/>
        <w:t>A10</w:t>
        <w:tab/>
        <w:t>препараты для лечения сахарного</w:t>
      </w:r>
      <w:r>
        <w:rPr>
          <w:spacing w:val="-67"/>
        </w:rPr>
        <w:t> </w:t>
      </w:r>
      <w:r>
        <w:rPr/>
        <w:t>диабета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</w:tabs>
        <w:ind w:left="509"/>
      </w:pPr>
      <w:r>
        <w:rPr/>
        <w:t>A10A</w:t>
        <w:tab/>
        <w:t>инсулины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415"/>
      </w:pPr>
      <w:r>
        <w:rPr/>
        <w:t>A10AB</w:t>
        <w:tab/>
        <w:t>инсулины</w:t>
      </w:r>
      <w:r>
        <w:rPr>
          <w:spacing w:val="-3"/>
        </w:rPr>
        <w:t> </w:t>
      </w:r>
      <w:r>
        <w:rPr/>
        <w:t>короткого</w:t>
      </w:r>
      <w:r>
        <w:rPr>
          <w:spacing w:val="-1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</w:p>
    <w:p>
      <w:pPr>
        <w:pStyle w:val="BodyText"/>
        <w:ind w:left="1695"/>
      </w:pPr>
      <w:r>
        <w:rPr/>
        <w:t>аналоги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инъекционного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5101" w:val="left" w:leader="none"/>
        </w:tabs>
        <w:spacing w:before="89"/>
        <w:ind w:left="5101" w:right="1552" w:hanging="4686"/>
      </w:pPr>
      <w:r>
        <w:rPr/>
        <w:br w:type="column"/>
      </w:r>
      <w:r>
        <w:rPr/>
        <w:t>инсулин</w:t>
      </w:r>
      <w:r>
        <w:rPr>
          <w:spacing w:val="-2"/>
        </w:rPr>
        <w:t> </w:t>
      </w:r>
      <w:r>
        <w:rPr/>
        <w:t>аспарт</w:t>
        <w:tab/>
        <w:t>раствор для подкожного и</w:t>
      </w:r>
      <w:r>
        <w:rPr>
          <w:spacing w:val="-67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5101" w:val="left" w:leader="none"/>
        </w:tabs>
        <w:ind w:left="416"/>
      </w:pPr>
      <w:r>
        <w:rPr/>
        <w:t>инсулин</w:t>
      </w:r>
      <w:r>
        <w:rPr>
          <w:spacing w:val="-3"/>
        </w:rPr>
        <w:t> </w:t>
      </w:r>
      <w:r>
        <w:rPr/>
        <w:t>глулизин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101" w:val="left" w:leader="none"/>
        </w:tabs>
        <w:ind w:left="5101" w:right="1214" w:hanging="4686"/>
      </w:pPr>
      <w:r>
        <w:rPr/>
        <w:t>инсулин</w:t>
      </w:r>
      <w:r>
        <w:rPr>
          <w:spacing w:val="-3"/>
        </w:rPr>
        <w:t> </w:t>
      </w:r>
      <w:r>
        <w:rPr/>
        <w:t>лизпро</w:t>
        <w:tab/>
        <w:t>раствор для внутривенного и</w:t>
      </w:r>
      <w:r>
        <w:rPr>
          <w:spacing w:val="-67"/>
        </w:rPr>
        <w:t> </w:t>
      </w:r>
      <w:r>
        <w:rPr/>
        <w:t>подкожного 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23" w:space="140"/>
            <w:col w:w="980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line="242" w:lineRule="auto" w:before="89"/>
        <w:ind w:left="6779"/>
      </w:pPr>
      <w:r>
        <w:rPr/>
        <w:t>инсулин</w:t>
      </w:r>
      <w:r>
        <w:rPr>
          <w:spacing w:val="-9"/>
        </w:rPr>
        <w:t> </w:t>
      </w:r>
      <w:r>
        <w:rPr/>
        <w:t>растворимый</w:t>
      </w:r>
      <w:r>
        <w:rPr>
          <w:spacing w:val="-9"/>
        </w:rPr>
        <w:t> </w:t>
      </w:r>
      <w:r>
        <w:rPr/>
        <w:t>(человеческий</w:t>
      </w:r>
      <w:r>
        <w:rPr>
          <w:spacing w:val="-67"/>
        </w:rPr>
        <w:t> </w:t>
      </w:r>
      <w:r>
        <w:rPr/>
        <w:t>генно-инженерный)</w:t>
      </w:r>
    </w:p>
    <w:p>
      <w:pPr>
        <w:pStyle w:val="BodyText"/>
        <w:spacing w:before="89"/>
        <w:ind w:left="194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11231" w:space="40"/>
            <w:col w:w="4899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80"/>
      </w:pPr>
      <w:r>
        <w:rPr/>
        <w:t>A10AC</w:t>
        <w:tab/>
        <w:t>инсулины средней продолжительности</w:t>
      </w:r>
      <w:r>
        <w:rPr>
          <w:spacing w:val="-67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и их</w:t>
      </w:r>
      <w:r>
        <w:rPr>
          <w:spacing w:val="1"/>
        </w:rPr>
        <w:t> </w:t>
      </w:r>
      <w:r>
        <w:rPr/>
        <w:t>аналоги</w:t>
      </w:r>
      <w:r>
        <w:rPr>
          <w:spacing w:val="1"/>
        </w:rPr>
        <w:t> </w:t>
      </w:r>
      <w:r>
        <w:rPr/>
        <w:t>для</w:t>
      </w:r>
    </w:p>
    <w:p>
      <w:pPr>
        <w:pStyle w:val="BodyText"/>
        <w:spacing w:line="321" w:lineRule="exact"/>
        <w:ind w:left="1695"/>
      </w:pPr>
      <w:r>
        <w:rPr/>
        <w:t>инъекционного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89"/>
        <w:ind w:left="359" w:right="38"/>
      </w:pPr>
      <w:r>
        <w:rPr/>
        <w:br w:type="column"/>
      </w:r>
      <w:r>
        <w:rPr/>
        <w:t>инсулин-изофан</w:t>
      </w:r>
      <w:r>
        <w:rPr>
          <w:spacing w:val="-11"/>
        </w:rPr>
        <w:t> </w:t>
      </w:r>
      <w:r>
        <w:rPr/>
        <w:t>(человеческий</w:t>
      </w:r>
      <w:r>
        <w:rPr>
          <w:spacing w:val="-67"/>
        </w:rPr>
        <w:t> </w:t>
      </w:r>
      <w:r>
        <w:rPr/>
        <w:t>генно-инженерный)</w:t>
      </w:r>
    </w:p>
    <w:p>
      <w:pPr>
        <w:pStyle w:val="BodyText"/>
        <w:spacing w:before="89"/>
        <w:ind w:left="415"/>
      </w:pPr>
      <w:r>
        <w:rPr/>
        <w:br w:type="column"/>
      </w:r>
      <w:r>
        <w:rPr/>
        <w:t>суспензия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6381" w:space="40"/>
            <w:col w:w="4141" w:space="487"/>
            <w:col w:w="5121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87"/>
      </w:pPr>
      <w:r>
        <w:rPr/>
        <w:t>A10AD</w:t>
        <w:tab/>
        <w:t>инсулины средней продолжительности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или длительного действия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комбинации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инсулинами</w:t>
      </w:r>
      <w:r>
        <w:rPr>
          <w:spacing w:val="-67"/>
        </w:rPr>
        <w:t> </w:t>
      </w:r>
      <w:r>
        <w:rPr/>
        <w:t>короткого действия для инъекционного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tabs>
          <w:tab w:pos="4967" w:val="left" w:leader="none"/>
        </w:tabs>
        <w:spacing w:before="89"/>
        <w:ind w:left="282"/>
      </w:pPr>
      <w:r>
        <w:rPr/>
        <w:br w:type="column"/>
      </w:r>
      <w:r>
        <w:rPr/>
        <w:t>инсулин</w:t>
      </w:r>
      <w:r>
        <w:rPr>
          <w:spacing w:val="-3"/>
        </w:rPr>
        <w:t> </w:t>
      </w:r>
      <w:r>
        <w:rPr/>
        <w:t>аспарт</w:t>
      </w:r>
      <w:r>
        <w:rPr>
          <w:spacing w:val="-4"/>
        </w:rPr>
        <w:t> </w:t>
      </w:r>
      <w:r>
        <w:rPr/>
        <w:t>двухфазный</w:t>
        <w:tab/>
        <w:t>суспензия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4967" w:val="left" w:leader="none"/>
        </w:tabs>
        <w:ind w:left="282"/>
      </w:pPr>
      <w:r>
        <w:rPr/>
        <w:t>инсулин</w:t>
      </w:r>
      <w:r>
        <w:rPr>
          <w:spacing w:val="-2"/>
        </w:rPr>
        <w:t> </w:t>
      </w:r>
      <w:r>
        <w:rPr/>
        <w:t>деглудек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инсулин</w:t>
      </w:r>
      <w:r>
        <w:rPr>
          <w:spacing w:val="-2"/>
        </w:rPr>
        <w:t> </w:t>
      </w:r>
      <w:r>
        <w:rPr/>
        <w:t>аспарт*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4967" w:val="left" w:leader="none"/>
        </w:tabs>
        <w:spacing w:before="239"/>
        <w:ind w:left="282" w:right="338"/>
      </w:pPr>
      <w:r>
        <w:rPr/>
        <w:t>инсулин</w:t>
      </w:r>
      <w:r>
        <w:rPr>
          <w:spacing w:val="-4"/>
        </w:rPr>
        <w:t> </w:t>
      </w:r>
      <w:r>
        <w:rPr/>
        <w:t>двухфазный</w:t>
      </w:r>
      <w:r>
        <w:rPr>
          <w:spacing w:val="-3"/>
        </w:rPr>
        <w:t> </w:t>
      </w:r>
      <w:r>
        <w:rPr/>
        <w:t>(человеческий</w:t>
        <w:tab/>
        <w:t>суспензия для подкожного введения</w:t>
      </w:r>
      <w:r>
        <w:rPr>
          <w:spacing w:val="-67"/>
        </w:rPr>
        <w:t> </w:t>
      </w:r>
      <w:r>
        <w:rPr/>
        <w:t>генно-инженерный)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458" w:space="40"/>
            <w:col w:w="967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695" w:val="left" w:leader="none"/>
        </w:tabs>
        <w:spacing w:before="1"/>
        <w:ind w:left="1695" w:right="38" w:hanging="1270"/>
      </w:pPr>
      <w:r>
        <w:rPr/>
        <w:t>A10AE</w:t>
        <w:tab/>
        <w:t>инсулины длительного действия и их</w:t>
      </w:r>
      <w:r>
        <w:rPr>
          <w:spacing w:val="-67"/>
        </w:rPr>
        <w:t> </w:t>
      </w:r>
      <w:r>
        <w:rPr/>
        <w:t>аналоги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инъекционного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BodyText"/>
        <w:tabs>
          <w:tab w:pos="1695" w:val="left" w:leader="none"/>
        </w:tabs>
        <w:ind w:left="1695" w:right="776" w:hanging="1179"/>
      </w:pPr>
      <w:r>
        <w:rPr/>
        <w:t>A10B</w:t>
        <w:tab/>
        <w:t>гипогликемические препараты,</w:t>
      </w:r>
      <w:r>
        <w:rPr>
          <w:spacing w:val="-67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инсулинов</w:t>
      </w:r>
    </w:p>
    <w:p>
      <w:pPr>
        <w:pStyle w:val="BodyText"/>
        <w:tabs>
          <w:tab w:pos="5111" w:val="left" w:leader="none"/>
        </w:tabs>
        <w:spacing w:line="417" w:lineRule="auto" w:before="89"/>
        <w:ind w:left="425" w:right="341"/>
      </w:pPr>
      <w:r>
        <w:rPr/>
        <w:br w:type="column"/>
      </w:r>
      <w:r>
        <w:rPr/>
        <w:t>инсулин</w:t>
      </w:r>
      <w:r>
        <w:rPr>
          <w:spacing w:val="-3"/>
        </w:rPr>
        <w:t> </w:t>
      </w:r>
      <w:r>
        <w:rPr/>
        <w:t>лизпро</w:t>
      </w:r>
      <w:r>
        <w:rPr>
          <w:spacing w:val="-2"/>
        </w:rPr>
        <w:t> </w:t>
      </w:r>
      <w:r>
        <w:rPr/>
        <w:t>двухфазный</w:t>
        <w:tab/>
        <w:t>суспензия для подкожного введения</w:t>
      </w:r>
      <w:r>
        <w:rPr>
          <w:spacing w:val="-67"/>
        </w:rPr>
        <w:t> </w:t>
      </w:r>
      <w:r>
        <w:rPr/>
        <w:t>инсулин</w:t>
      </w:r>
      <w:r>
        <w:rPr>
          <w:spacing w:val="-3"/>
        </w:rPr>
        <w:t> </w:t>
      </w:r>
      <w:r>
        <w:rPr/>
        <w:t>гларгин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 введения</w:t>
      </w:r>
    </w:p>
    <w:p>
      <w:pPr>
        <w:pStyle w:val="BodyText"/>
        <w:tabs>
          <w:tab w:pos="5111" w:val="left" w:leader="none"/>
        </w:tabs>
        <w:spacing w:line="480" w:lineRule="auto" w:before="87"/>
        <w:ind w:left="425" w:right="617"/>
      </w:pPr>
      <w:r>
        <w:rPr/>
        <w:t>инсулин</w:t>
      </w:r>
      <w:r>
        <w:rPr>
          <w:spacing w:val="-3"/>
        </w:rPr>
        <w:t> </w:t>
      </w:r>
      <w:r>
        <w:rPr/>
        <w:t>гларгин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ликсисенатид</w:t>
        <w:tab/>
        <w:t>раствор для подкожного введения</w:t>
      </w:r>
      <w:r>
        <w:rPr>
          <w:spacing w:val="-67"/>
        </w:rPr>
        <w:t> </w:t>
      </w:r>
      <w:r>
        <w:rPr/>
        <w:t>инсулин</w:t>
      </w:r>
      <w:r>
        <w:rPr>
          <w:spacing w:val="-2"/>
        </w:rPr>
        <w:t> </w:t>
      </w:r>
      <w:r>
        <w:rPr/>
        <w:t>деглудек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tabs>
          <w:tab w:pos="5111" w:val="left" w:leader="none"/>
        </w:tabs>
        <w:spacing w:line="321" w:lineRule="exact"/>
        <w:ind w:left="425"/>
      </w:pPr>
      <w:r>
        <w:rPr/>
        <w:t>инсулин</w:t>
      </w:r>
      <w:r>
        <w:rPr>
          <w:spacing w:val="-2"/>
        </w:rPr>
        <w:t> </w:t>
      </w:r>
      <w:r>
        <w:rPr/>
        <w:t>детемир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  <w:cols w:num="2" w:equalWidth="0">
            <w:col w:w="6223" w:space="130"/>
            <w:col w:w="9817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15"/>
      </w:pPr>
      <w:r>
        <w:rPr/>
        <w:t>A10BA</w:t>
        <w:tab/>
        <w:t>бигуаниды</w:t>
        <w:tab/>
        <w:t>метформин</w:t>
        <w:tab/>
        <w:t>таблетки;</w:t>
      </w:r>
    </w:p>
    <w:p>
      <w:pPr>
        <w:pStyle w:val="BodyText"/>
        <w:ind w:left="11465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 покрытые оболочкой;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before="1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A10BB</w:t>
        <w:tab/>
        <w:t>производные</w:t>
      </w:r>
      <w:r>
        <w:rPr>
          <w:spacing w:val="-4"/>
        </w:rPr>
        <w:t> </w:t>
      </w:r>
      <w:r>
        <w:rPr/>
        <w:t>сульфонилмочевины</w:t>
        <w:tab/>
        <w:t>глибенкламид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гликлазид</w:t>
        <w:tab/>
        <w:t>таблетки;</w:t>
      </w:r>
    </w:p>
    <w:p>
      <w:pPr>
        <w:pStyle w:val="BodyText"/>
        <w:ind w:left="11465" w:right="917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line="242" w:lineRule="auto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A10BH</w:t>
        <w:tab/>
        <w:t>ингибиторы дипептидилпептидазы-4</w:t>
      </w:r>
      <w:r>
        <w:rPr>
          <w:spacing w:val="-67"/>
        </w:rPr>
        <w:t> </w:t>
      </w:r>
      <w:r>
        <w:rPr/>
        <w:t>(ДПП-4)</w:t>
      </w:r>
    </w:p>
    <w:p>
      <w:pPr>
        <w:pStyle w:val="BodyText"/>
        <w:tabs>
          <w:tab w:pos="5101" w:val="left" w:leader="none"/>
        </w:tabs>
        <w:spacing w:before="89"/>
        <w:ind w:left="5101" w:right="950" w:hanging="4686"/>
      </w:pPr>
      <w:r>
        <w:rPr/>
        <w:br w:type="column"/>
      </w:r>
      <w:r>
        <w:rPr/>
        <w:t>алоглиптин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101" w:val="left" w:leader="none"/>
        </w:tabs>
        <w:ind w:left="416"/>
      </w:pPr>
      <w:r>
        <w:rPr/>
        <w:t>вилдаглиптин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5101" w:val="left" w:leader="none"/>
        </w:tabs>
        <w:ind w:left="5101" w:right="950" w:hanging="4686"/>
      </w:pPr>
      <w:r>
        <w:rPr/>
        <w:t>линаглиптин*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5101" w:val="left" w:leader="none"/>
        </w:tabs>
        <w:spacing w:before="240"/>
        <w:ind w:left="5101" w:right="950" w:hanging="4686"/>
      </w:pPr>
      <w:r>
        <w:rPr/>
        <w:t>саксаглиптин*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171" w:space="193"/>
            <w:col w:w="9806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695" w:val="left" w:leader="none"/>
        </w:tabs>
        <w:ind w:left="1695" w:right="1089" w:hanging="1232"/>
      </w:pPr>
      <w:r>
        <w:rPr/>
        <w:t>A10BJ</w:t>
        <w:tab/>
        <w:t>аналоги глюкагоноподобного</w:t>
      </w:r>
      <w:r>
        <w:rPr>
          <w:spacing w:val="-68"/>
        </w:rPr>
        <w:t> </w:t>
      </w:r>
      <w:r>
        <w:rPr/>
        <w:t>пептида-1</w:t>
      </w:r>
    </w:p>
    <w:p>
      <w:pPr>
        <w:pStyle w:val="BodyText"/>
        <w:tabs>
          <w:tab w:pos="1695" w:val="left" w:leader="none"/>
        </w:tabs>
        <w:spacing w:before="240"/>
        <w:ind w:left="1695" w:right="913" w:hanging="1280"/>
      </w:pPr>
      <w:r>
        <w:rPr/>
        <w:t>A10BK</w:t>
        <w:tab/>
        <w:t>ингибиторы натрийзависимого</w:t>
      </w:r>
      <w:r>
        <w:rPr>
          <w:spacing w:val="-67"/>
        </w:rPr>
        <w:t> </w:t>
      </w:r>
      <w:r>
        <w:rPr/>
        <w:t>переносчика</w:t>
      </w:r>
      <w:r>
        <w:rPr>
          <w:spacing w:val="-2"/>
        </w:rPr>
        <w:t> </w:t>
      </w:r>
      <w:r>
        <w:rPr/>
        <w:t>глюкозы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типа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1695" w:val="left" w:leader="none"/>
        </w:tabs>
        <w:ind w:left="1695" w:hanging="1280"/>
      </w:pPr>
      <w:r>
        <w:rPr/>
        <w:t>A10BX</w:t>
        <w:tab/>
        <w:t>другие гипогликемические препараты,</w:t>
      </w:r>
      <w:r>
        <w:rPr>
          <w:spacing w:val="-68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инсулинов</w:t>
      </w:r>
    </w:p>
    <w:p>
      <w:pPr>
        <w:pStyle w:val="BodyText"/>
        <w:tabs>
          <w:tab w:pos="1695" w:val="left" w:leader="none"/>
        </w:tabs>
        <w:spacing w:before="240"/>
        <w:ind w:left="610"/>
      </w:pPr>
      <w:r>
        <w:rPr/>
        <w:t>A11</w:t>
        <w:tab/>
        <w:t>витамины</w:t>
      </w:r>
    </w:p>
    <w:p>
      <w:pPr>
        <w:pStyle w:val="BodyText"/>
        <w:tabs>
          <w:tab w:pos="1695" w:val="left" w:leader="none"/>
        </w:tabs>
        <w:spacing w:before="239"/>
        <w:ind w:left="1695" w:right="1161" w:hanging="1179"/>
      </w:pPr>
      <w:r>
        <w:rPr/>
        <w:t>A11C</w:t>
        <w:tab/>
        <w:t>витамины A и D, включая их</w:t>
      </w:r>
      <w:r>
        <w:rPr>
          <w:spacing w:val="-67"/>
        </w:rPr>
        <w:t> </w:t>
      </w:r>
      <w:r>
        <w:rPr/>
        <w:t>комбинации</w:t>
      </w:r>
    </w:p>
    <w:p>
      <w:pPr>
        <w:pStyle w:val="BodyText"/>
        <w:tabs>
          <w:tab w:pos="5097" w:val="left" w:leader="none"/>
        </w:tabs>
        <w:spacing w:before="89"/>
        <w:ind w:left="5098" w:right="950" w:hanging="4686"/>
      </w:pPr>
      <w:r>
        <w:rPr/>
        <w:br w:type="column"/>
      </w:r>
      <w:r>
        <w:rPr/>
        <w:t>ситаглиптин*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5097" w:val="left" w:leader="none"/>
        </w:tabs>
        <w:spacing w:before="242"/>
        <w:ind w:left="412"/>
      </w:pPr>
      <w:r>
        <w:rPr/>
        <w:t>ликсисенатид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5097" w:val="left" w:leader="none"/>
        </w:tabs>
        <w:spacing w:before="217"/>
        <w:ind w:left="5098" w:right="950" w:hanging="4686"/>
      </w:pPr>
      <w:r>
        <w:rPr/>
        <w:t>дапаглифлозин*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5097" w:val="left" w:leader="none"/>
        </w:tabs>
        <w:spacing w:before="239"/>
        <w:ind w:left="5098" w:right="950" w:hanging="4686"/>
      </w:pPr>
      <w:r>
        <w:rPr/>
        <w:t>эмпаглифлозин*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5097" w:val="left" w:leader="none"/>
        </w:tabs>
        <w:spacing w:before="242"/>
        <w:ind w:left="412"/>
      </w:pPr>
      <w:r>
        <w:rPr/>
        <w:t>репаглинид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328" w:space="40"/>
            <w:col w:w="9802"/>
          </w:cols>
        </w:sect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120"/>
        <w:ind w:left="415"/>
      </w:pPr>
      <w:r>
        <w:rPr/>
        <w:t>A11CA</w:t>
        <w:tab/>
        <w:t>витамин</w:t>
      </w:r>
      <w:r>
        <w:rPr>
          <w:spacing w:val="-2"/>
        </w:rPr>
        <w:t> </w:t>
      </w:r>
      <w:r>
        <w:rPr/>
        <w:t>А</w:t>
        <w:tab/>
        <w:t>ретинол</w:t>
        <w:tab/>
        <w:t>драже;</w:t>
      </w:r>
    </w:p>
    <w:p>
      <w:pPr>
        <w:pStyle w:val="BodyText"/>
        <w:spacing w:line="242" w:lineRule="auto"/>
        <w:ind w:left="11465" w:right="1466"/>
      </w:pPr>
      <w:r>
        <w:rPr/>
        <w:t>капли для приема внутрь и</w:t>
      </w:r>
      <w:r>
        <w:rPr>
          <w:spacing w:val="-67"/>
        </w:rPr>
        <w:t> </w:t>
      </w:r>
      <w:r>
        <w:rPr/>
        <w:t>наружного</w:t>
      </w:r>
      <w:r>
        <w:rPr>
          <w:spacing w:val="-1"/>
        </w:rPr>
        <w:t> </w:t>
      </w:r>
      <w:r>
        <w:rPr/>
        <w:t>применения;</w:t>
      </w:r>
    </w:p>
    <w:p>
      <w:pPr>
        <w:pStyle w:val="BodyText"/>
        <w:spacing w:line="318" w:lineRule="exact"/>
        <w:ind w:left="11465"/>
      </w:pPr>
      <w:r>
        <w:rPr/>
        <w:t>капсулы;</w:t>
      </w:r>
    </w:p>
    <w:p>
      <w:pPr>
        <w:pStyle w:val="BodyText"/>
        <w:ind w:left="11465" w:right="710"/>
      </w:pPr>
      <w:r>
        <w:rPr/>
        <w:t>мазь для наружного применения;</w:t>
      </w:r>
      <w:r>
        <w:rPr>
          <w:spacing w:val="-67"/>
        </w:rPr>
        <w:t> </w:t>
      </w:r>
      <w:r>
        <w:rPr/>
        <w:t>раствор для приема внутрь</w:t>
      </w:r>
      <w:r>
        <w:rPr>
          <w:spacing w:val="1"/>
        </w:rPr>
        <w:t> </w:t>
      </w:r>
      <w:r>
        <w:rPr/>
        <w:t>(масляный);</w:t>
      </w:r>
    </w:p>
    <w:p>
      <w:pPr>
        <w:pStyle w:val="BodyText"/>
        <w:spacing w:line="321" w:lineRule="exact"/>
        <w:ind w:left="11465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1"/>
        <w:ind w:left="11465"/>
      </w:pP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(масляный)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23"/>
      </w:pPr>
      <w:r>
        <w:rPr/>
        <w:t>A11CC</w:t>
        <w:tab/>
        <w:t>витамин</w:t>
      </w:r>
      <w:r>
        <w:rPr>
          <w:spacing w:val="-2"/>
        </w:rPr>
        <w:t> </w:t>
      </w:r>
      <w:r>
        <w:rPr/>
        <w:t>D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 аналоги</w:t>
        <w:tab/>
        <w:t>альфакальцидол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1465"/>
      </w:pPr>
      <w:r>
        <w:rPr/>
        <w:t>капсулы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before="1"/>
        <w:ind w:left="6779"/>
      </w:pPr>
      <w:r>
        <w:rPr/>
        <w:t>кальцитриол</w:t>
        <w:tab/>
        <w:t>капсулы;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1473" w:hanging="4686"/>
      </w:pPr>
      <w:r>
        <w:rPr/>
        <w:t>колекальциферол</w:t>
        <w:tab/>
        <w:t>капли для приема внутрь;</w:t>
      </w:r>
      <w:r>
        <w:rPr>
          <w:spacing w:val="1"/>
        </w:rPr>
        <w:t> </w:t>
      </w:r>
      <w:r>
        <w:rPr/>
        <w:t>раствор для приема внутрь</w:t>
      </w:r>
      <w:r>
        <w:rPr>
          <w:spacing w:val="-67"/>
        </w:rPr>
        <w:t> </w:t>
      </w:r>
      <w:r>
        <w:rPr/>
        <w:t>(масляный)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10709" w:hanging="1186"/>
      </w:pPr>
      <w:r>
        <w:rPr/>
        <w:t>A11D</w:t>
        <w:tab/>
        <w:t>витамин B</w:t>
      </w:r>
      <w:r>
        <w:rPr>
          <w:vertAlign w:val="subscript"/>
        </w:rPr>
        <w:t>1</w:t>
      </w:r>
      <w:r>
        <w:rPr>
          <w:vertAlign w:val="baseline"/>
        </w:rPr>
        <w:t> и его комбинации с</w:t>
      </w:r>
      <w:r>
        <w:rPr>
          <w:spacing w:val="-67"/>
          <w:vertAlign w:val="baseline"/>
        </w:rPr>
        <w:t> </w:t>
      </w:r>
      <w:r>
        <w:rPr>
          <w:vertAlign w:val="baseline"/>
        </w:rPr>
        <w:t>витаминами B</w:t>
      </w:r>
      <w:r>
        <w:rPr>
          <w:vertAlign w:val="subscript"/>
        </w:rPr>
        <w:t>6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12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93" w:hanging="11057"/>
      </w:pPr>
      <w:r>
        <w:rPr/>
        <w:t>A11DA</w:t>
        <w:tab/>
        <w:t>витамин</w:t>
      </w:r>
      <w:r>
        <w:rPr>
          <w:spacing w:val="-2"/>
        </w:rPr>
        <w:t> </w:t>
      </w:r>
      <w:r>
        <w:rPr/>
        <w:t>B</w:t>
      </w:r>
      <w:r>
        <w:rPr>
          <w:vertAlign w:val="subscript"/>
        </w:rPr>
        <w:t>1</w:t>
      </w:r>
      <w:r>
        <w:rPr>
          <w:vertAlign w:val="baseline"/>
        </w:rPr>
        <w:tab/>
        <w:t>тиамин</w:t>
        <w:tab/>
        <w:t>раствор для внутримышечного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введения</w:t>
      </w:r>
    </w:p>
    <w:p>
      <w:pPr>
        <w:pStyle w:val="BodyText"/>
        <w:tabs>
          <w:tab w:pos="1695" w:val="left" w:leader="none"/>
        </w:tabs>
        <w:spacing w:line="242" w:lineRule="auto"/>
        <w:ind w:left="1695" w:right="10230" w:hanging="1186"/>
      </w:pPr>
      <w:r>
        <w:rPr/>
        <w:t>A11G</w:t>
        <w:tab/>
        <w:t>аскорбиновая кислота (витамин C),</w:t>
      </w:r>
      <w:r>
        <w:rPr>
          <w:spacing w:val="-67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</w:p>
    <w:p>
      <w:pPr>
        <w:pStyle w:val="BodyText"/>
        <w:spacing w:line="317" w:lineRule="exact"/>
        <w:ind w:left="1695"/>
      </w:pPr>
      <w:r>
        <w:rPr/>
        <w:t>средствами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779" w:val="left" w:leader="none"/>
          <w:tab w:pos="11465" w:val="left" w:leader="none"/>
        </w:tabs>
        <w:spacing w:line="322" w:lineRule="exact"/>
        <w:ind w:left="408"/>
        <w:jc w:val="both"/>
      </w:pPr>
      <w:r>
        <w:rPr/>
        <w:t>A11GA    </w:t>
      </w:r>
      <w:r>
        <w:rPr>
          <w:spacing w:val="44"/>
        </w:rPr>
        <w:t> </w:t>
      </w:r>
      <w:r>
        <w:rPr/>
        <w:t>аскорбиновая</w:t>
      </w:r>
      <w:r>
        <w:rPr>
          <w:spacing w:val="-1"/>
        </w:rPr>
        <w:t> </w:t>
      </w:r>
      <w:r>
        <w:rPr/>
        <w:t>кислота</w:t>
      </w:r>
      <w:r>
        <w:rPr>
          <w:spacing w:val="-1"/>
        </w:rPr>
        <w:t> </w:t>
      </w:r>
      <w:r>
        <w:rPr/>
        <w:t>(витамин С)</w:t>
        <w:tab/>
        <w:t>аскорбиновая</w:t>
      </w:r>
      <w:r>
        <w:rPr>
          <w:spacing w:val="-2"/>
        </w:rPr>
        <w:t> </w:t>
      </w:r>
      <w:r>
        <w:rPr/>
        <w:t>кислота</w:t>
        <w:tab/>
        <w:t>драже;</w:t>
      </w:r>
    </w:p>
    <w:p>
      <w:pPr>
        <w:pStyle w:val="BodyText"/>
        <w:spacing w:line="322" w:lineRule="exact"/>
        <w:ind w:left="11465"/>
        <w:jc w:val="both"/>
      </w:pPr>
      <w:r>
        <w:rPr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242" w:lineRule="auto"/>
        <w:ind w:left="11465" w:right="1265"/>
        <w:jc w:val="both"/>
      </w:pPr>
      <w:r>
        <w:rPr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11465" w:right="1257"/>
        <w:jc w:val="both"/>
      </w:pPr>
      <w:r>
        <w:rPr/>
        <w:t>порошок для приготовления</w:t>
      </w:r>
      <w:r>
        <w:rPr>
          <w:spacing w:val="-67"/>
        </w:rPr>
        <w:t> </w:t>
      </w:r>
      <w:r>
        <w:rPr/>
        <w:t>раствора для приема внутрь;</w:t>
      </w:r>
      <w:r>
        <w:rPr>
          <w:spacing w:val="-67"/>
        </w:rPr>
        <w:t> </w:t>
      </w:r>
      <w:r>
        <w:rPr/>
        <w:t>порошок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jc w:val="both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930"/>
        <w:gridCol w:w="4365"/>
        <w:gridCol w:w="4468"/>
      </w:tblGrid>
      <w:tr>
        <w:trPr>
          <w:trHeight w:val="478" w:hRule="atLeast"/>
        </w:trPr>
        <w:tc>
          <w:tcPr>
            <w:tcW w:w="1138" w:type="dxa"/>
          </w:tcPr>
          <w:p>
            <w:pPr>
              <w:pStyle w:val="TableParagraph"/>
              <w:spacing w:line="311" w:lineRule="exact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А11Н</w:t>
            </w:r>
          </w:p>
        </w:tc>
        <w:tc>
          <w:tcPr>
            <w:tcW w:w="4930" w:type="dxa"/>
          </w:tcPr>
          <w:p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витаминные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8833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А11НА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витаминные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365" w:type="dxa"/>
          </w:tcPr>
          <w:p>
            <w:pPr>
              <w:pStyle w:val="TableParagraph"/>
              <w:spacing w:before="156"/>
              <w:ind w:left="352"/>
              <w:rPr>
                <w:sz w:val="28"/>
              </w:rPr>
            </w:pPr>
            <w:r>
              <w:rPr>
                <w:sz w:val="28"/>
              </w:rPr>
              <w:t>пиридоксин</w:t>
            </w:r>
          </w:p>
        </w:tc>
        <w:tc>
          <w:tcPr>
            <w:tcW w:w="4468" w:type="dxa"/>
          </w:tcPr>
          <w:p>
            <w:pPr>
              <w:pStyle w:val="TableParagraph"/>
              <w:spacing w:before="156"/>
              <w:ind w:left="673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0" w:right="179"/>
              <w:jc w:val="center"/>
              <w:rPr>
                <w:sz w:val="28"/>
              </w:rPr>
            </w:pPr>
            <w:r>
              <w:rPr>
                <w:sz w:val="28"/>
              </w:rPr>
              <w:t>A12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добавки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8"/>
              <w:jc w:val="center"/>
              <w:rPr>
                <w:sz w:val="28"/>
              </w:rPr>
            </w:pPr>
            <w:r>
              <w:rPr>
                <w:sz w:val="28"/>
              </w:rPr>
              <w:t>A12A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кальция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A12AA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кальция</w:t>
            </w:r>
          </w:p>
        </w:tc>
        <w:tc>
          <w:tcPr>
            <w:tcW w:w="4365" w:type="dxa"/>
          </w:tcPr>
          <w:p>
            <w:pPr>
              <w:pStyle w:val="TableParagraph"/>
              <w:spacing w:before="156"/>
              <w:ind w:left="352"/>
              <w:rPr>
                <w:sz w:val="28"/>
              </w:rPr>
            </w:pPr>
            <w:r>
              <w:rPr>
                <w:sz w:val="28"/>
              </w:rPr>
              <w:t>кальция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глюконат</w:t>
            </w:r>
          </w:p>
        </w:tc>
        <w:tc>
          <w:tcPr>
            <w:tcW w:w="4468" w:type="dxa"/>
          </w:tcPr>
          <w:p>
            <w:pPr>
              <w:pStyle w:val="TableParagraph"/>
              <w:spacing w:before="156"/>
              <w:ind w:left="673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A12C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минеральные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добавки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8"/>
              <w:jc w:val="center"/>
              <w:rPr>
                <w:sz w:val="28"/>
              </w:rPr>
            </w:pPr>
            <w:r>
              <w:rPr>
                <w:sz w:val="28"/>
              </w:rPr>
              <w:t>A12CX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минеральные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вещества</w:t>
            </w:r>
          </w:p>
        </w:tc>
        <w:tc>
          <w:tcPr>
            <w:tcW w:w="4365" w:type="dxa"/>
          </w:tcPr>
          <w:p>
            <w:pPr>
              <w:pStyle w:val="TableParagraph"/>
              <w:spacing w:before="155"/>
              <w:ind w:left="352"/>
              <w:rPr>
                <w:sz w:val="28"/>
              </w:rPr>
            </w:pPr>
            <w:r>
              <w:rPr>
                <w:sz w:val="28"/>
              </w:rPr>
              <w:t>калия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магния аспарагинат</w:t>
            </w:r>
          </w:p>
        </w:tc>
        <w:tc>
          <w:tcPr>
            <w:tcW w:w="4468" w:type="dxa"/>
          </w:tcPr>
          <w:p>
            <w:pPr>
              <w:pStyle w:val="TableParagraph"/>
              <w:spacing w:before="155"/>
              <w:ind w:left="67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673" w:right="42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0" w:right="179"/>
              <w:jc w:val="center"/>
              <w:rPr>
                <w:sz w:val="28"/>
              </w:rPr>
            </w:pPr>
            <w:r>
              <w:rPr>
                <w:sz w:val="28"/>
              </w:rPr>
              <w:t>A14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6"/>
              <w:ind w:left="198" w:right="412"/>
              <w:rPr>
                <w:sz w:val="28"/>
              </w:rPr>
            </w:pPr>
            <w:r>
              <w:rPr>
                <w:sz w:val="28"/>
              </w:rPr>
              <w:t>анаболические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системного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02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A14A</w:t>
            </w:r>
          </w:p>
        </w:tc>
        <w:tc>
          <w:tcPr>
            <w:tcW w:w="493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анаболические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стероиды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26" w:hRule="atLeast"/>
        </w:trPr>
        <w:tc>
          <w:tcPr>
            <w:tcW w:w="1138" w:type="dxa"/>
          </w:tcPr>
          <w:p>
            <w:pPr>
              <w:pStyle w:val="TableParagraph"/>
              <w:spacing w:before="114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A14AB</w:t>
            </w:r>
          </w:p>
        </w:tc>
        <w:tc>
          <w:tcPr>
            <w:tcW w:w="4930" w:type="dxa"/>
          </w:tcPr>
          <w:p>
            <w:pPr>
              <w:pStyle w:val="TableParagraph"/>
              <w:spacing w:before="114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эстрена</w:t>
            </w:r>
          </w:p>
        </w:tc>
        <w:tc>
          <w:tcPr>
            <w:tcW w:w="4365" w:type="dxa"/>
          </w:tcPr>
          <w:p>
            <w:pPr>
              <w:pStyle w:val="TableParagraph"/>
              <w:spacing w:before="114"/>
              <w:ind w:left="352"/>
              <w:rPr>
                <w:sz w:val="28"/>
              </w:rPr>
            </w:pPr>
            <w:r>
              <w:rPr>
                <w:sz w:val="28"/>
              </w:rPr>
              <w:t>нандролон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4"/>
              <w:ind w:left="673" w:right="75"/>
              <w:rPr>
                <w:sz w:val="28"/>
              </w:rPr>
            </w:pPr>
            <w:r>
              <w:rPr>
                <w:sz w:val="28"/>
              </w:rPr>
              <w:t>раствор для 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(масляный)</w:t>
            </w:r>
          </w:p>
        </w:tc>
      </w:tr>
      <w:tr>
        <w:trPr>
          <w:trHeight w:val="1120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0" w:right="179"/>
              <w:jc w:val="center"/>
              <w:rPr>
                <w:sz w:val="28"/>
              </w:rPr>
            </w:pPr>
            <w:r>
              <w:rPr>
                <w:sz w:val="28"/>
              </w:rPr>
              <w:t>A16</w:t>
            </w:r>
          </w:p>
        </w:tc>
        <w:tc>
          <w:tcPr>
            <w:tcW w:w="4930" w:type="dxa"/>
          </w:tcPr>
          <w:p>
            <w:pPr>
              <w:pStyle w:val="TableParagraph"/>
              <w:spacing w:line="322" w:lineRule="exact" w:before="134"/>
              <w:ind w:left="198" w:right="346"/>
              <w:rPr>
                <w:sz w:val="28"/>
              </w:rPr>
            </w:pPr>
            <w:r>
              <w:rPr>
                <w:sz w:val="28"/>
              </w:rPr>
              <w:t>другие препараты для лечения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заболеваний желудочно-кишечного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обмена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188" w:hanging="1186"/>
      </w:pPr>
      <w:r>
        <w:rPr/>
        <w:t>A16A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-67"/>
        </w:rPr>
        <w:t> </w:t>
      </w:r>
      <w:r>
        <w:rPr/>
        <w:t>тракта</w:t>
      </w:r>
      <w:r>
        <w:rPr>
          <w:spacing w:val="-4"/>
        </w:rPr>
        <w:t> </w:t>
      </w:r>
      <w:r>
        <w:rPr/>
        <w:t>и нарушений</w:t>
      </w:r>
    </w:p>
    <w:p>
      <w:pPr>
        <w:pStyle w:val="BodyText"/>
        <w:spacing w:before="1"/>
        <w:ind w:left="1695"/>
      </w:pPr>
      <w:r>
        <w:rPr/>
        <w:t>обмена</w:t>
      </w:r>
      <w:r>
        <w:rPr>
          <w:spacing w:val="-2"/>
        </w:rPr>
        <w:t> </w:t>
      </w:r>
      <w:r>
        <w:rPr/>
        <w:t>веществ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21"/>
        <w:ind w:left="11465" w:right="734" w:hanging="11057"/>
      </w:pPr>
      <w:r>
        <w:rPr/>
        <w:t>A16AA</w:t>
        <w:tab/>
        <w:t>аминокислоты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производные</w:t>
        <w:tab/>
        <w:t>адеметионин*</w:t>
        <w:tab/>
        <w:t>таблетки кишечнорастворимые;</w:t>
      </w:r>
      <w:r>
        <w:rPr>
          <w:spacing w:val="1"/>
        </w:rPr>
        <w:t> </w:t>
      </w:r>
      <w:r>
        <w:rPr/>
        <w:t>таблетки кишечнорастворимые,</w:t>
      </w:r>
      <w:r>
        <w:rPr>
          <w:spacing w:val="1"/>
        </w:rPr>
        <w:t> </w:t>
      </w:r>
      <w:r>
        <w:rPr/>
        <w:t>покрытые пленочной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spacing w:before="1"/>
        <w:ind w:left="11465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A16AX</w:t>
        <w:tab/>
        <w:t>прочие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нарушений</w:t>
      </w:r>
      <w:r>
        <w:rPr>
          <w:spacing w:val="-3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веществ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92" w:val="left" w:leader="none"/>
          <w:tab w:pos="1695" w:val="left" w:leader="none"/>
          <w:tab w:pos="1696" w:val="left" w:leader="none"/>
        </w:tabs>
        <w:spacing w:line="420" w:lineRule="auto" w:before="216" w:after="0"/>
        <w:ind w:left="516" w:right="671" w:firstLine="242"/>
        <w:jc w:val="left"/>
        <w:rPr>
          <w:sz w:val="28"/>
        </w:rPr>
      </w:pPr>
      <w:r>
        <w:rPr>
          <w:sz w:val="28"/>
        </w:rPr>
        <w:t>кровь и система кроветворения</w:t>
      </w:r>
      <w:r>
        <w:rPr>
          <w:spacing w:val="-67"/>
          <w:sz w:val="28"/>
        </w:rPr>
        <w:t> </w:t>
      </w:r>
      <w:r>
        <w:rPr>
          <w:sz w:val="28"/>
        </w:rPr>
        <w:t>B01</w:t>
        <w:tab/>
        <w:t>антитромботические средства</w:t>
      </w:r>
      <w:r>
        <w:rPr>
          <w:spacing w:val="1"/>
          <w:sz w:val="28"/>
        </w:rPr>
        <w:t> </w:t>
      </w:r>
      <w:r>
        <w:rPr>
          <w:sz w:val="28"/>
        </w:rPr>
        <w:t>B01A</w:t>
        <w:tab/>
        <w:tab/>
        <w:t>антитромботические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</w:p>
    <w:p>
      <w:pPr>
        <w:pStyle w:val="BodyText"/>
        <w:tabs>
          <w:tab w:pos="5094" w:val="left" w:leader="none"/>
        </w:tabs>
        <w:spacing w:line="322" w:lineRule="exact" w:before="89"/>
        <w:ind w:left="408"/>
        <w:jc w:val="both"/>
      </w:pPr>
      <w:r>
        <w:rPr/>
        <w:br w:type="column"/>
      </w:r>
      <w:r>
        <w:rPr/>
        <w:t>тиоктовая</w:t>
      </w:r>
      <w:r>
        <w:rPr>
          <w:spacing w:val="-1"/>
        </w:rPr>
        <w:t> </w:t>
      </w:r>
      <w:r>
        <w:rPr/>
        <w:t>кислота*</w:t>
        <w:tab/>
        <w:t>капсулы;</w:t>
      </w:r>
    </w:p>
    <w:p>
      <w:pPr>
        <w:pStyle w:val="BodyText"/>
        <w:ind w:left="5094" w:right="886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6112" w:space="258"/>
            <w:col w:w="9800"/>
          </w:cols>
        </w:sect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79"/>
        <w:ind w:left="415"/>
      </w:pPr>
      <w:r>
        <w:rPr/>
        <w:t>B01AA</w:t>
        <w:tab/>
        <w:t>антагонисты</w:t>
      </w:r>
      <w:r>
        <w:rPr>
          <w:spacing w:val="-2"/>
        </w:rPr>
        <w:t> </w:t>
      </w:r>
      <w:r>
        <w:rPr/>
        <w:t>витамина</w:t>
      </w:r>
      <w:r>
        <w:rPr>
          <w:spacing w:val="-2"/>
        </w:rPr>
        <w:t> </w:t>
      </w:r>
      <w:r>
        <w:rPr/>
        <w:t>К</w:t>
        <w:tab/>
        <w:t>варфарин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213" w:hanging="11042"/>
      </w:pPr>
      <w:r>
        <w:rPr/>
        <w:t>B01AB</w:t>
        <w:tab/>
        <w:t>группа</w:t>
      </w:r>
      <w:r>
        <w:rPr>
          <w:spacing w:val="-2"/>
        </w:rPr>
        <w:t> </w:t>
      </w:r>
      <w:r>
        <w:rPr/>
        <w:t>гепарина</w:t>
        <w:tab/>
        <w:t>гепарин</w:t>
      </w:r>
      <w:r>
        <w:rPr>
          <w:spacing w:val="-2"/>
        </w:rPr>
        <w:t> </w:t>
      </w:r>
      <w:r>
        <w:rPr/>
        <w:t>натрия</w:t>
        <w:tab/>
        <w:t>раствор для внутривенного и</w:t>
      </w:r>
      <w:r>
        <w:rPr>
          <w:spacing w:val="-67"/>
        </w:rPr>
        <w:t> </w:t>
      </w:r>
      <w:r>
        <w:rPr/>
        <w:t>подкожного введения;</w:t>
      </w:r>
    </w:p>
    <w:p>
      <w:pPr>
        <w:pStyle w:val="BodyText"/>
        <w:spacing w:before="2"/>
        <w:ind w:right="2066"/>
        <w:jc w:val="right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tabs>
          <w:tab w:pos="4685" w:val="left" w:leader="none"/>
        </w:tabs>
        <w:spacing w:before="120"/>
        <w:ind w:right="2066"/>
        <w:jc w:val="right"/>
      </w:pPr>
      <w:r>
        <w:rPr/>
        <w:t>эноксапарин</w:t>
      </w:r>
      <w:r>
        <w:rPr>
          <w:spacing w:val="-6"/>
        </w:rPr>
        <w:t> </w:t>
      </w:r>
      <w:r>
        <w:rPr/>
        <w:t>натрия*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jc w:val="right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4708"/>
        <w:gridCol w:w="4683"/>
        <w:gridCol w:w="4378"/>
      </w:tblGrid>
      <w:tr>
        <w:trPr>
          <w:trHeight w:val="799" w:hRule="atLeast"/>
        </w:trPr>
        <w:tc>
          <w:tcPr>
            <w:tcW w:w="1115" w:type="dxa"/>
          </w:tcPr>
          <w:p>
            <w:pPr>
              <w:pStyle w:val="TableParagraph"/>
              <w:spacing w:line="311" w:lineRule="exact"/>
              <w:ind w:left="31" w:right="187"/>
              <w:jc w:val="center"/>
              <w:rPr>
                <w:sz w:val="28"/>
              </w:rPr>
            </w:pPr>
            <w:r>
              <w:rPr>
                <w:sz w:val="28"/>
              </w:rPr>
              <w:t>B01AC</w:t>
            </w:r>
          </w:p>
        </w:tc>
        <w:tc>
          <w:tcPr>
            <w:tcW w:w="4708" w:type="dxa"/>
          </w:tcPr>
          <w:p>
            <w:pPr>
              <w:pStyle w:val="TableParagraph"/>
              <w:spacing w:line="311" w:lineRule="exact"/>
              <w:ind w:left="207"/>
              <w:rPr>
                <w:sz w:val="28"/>
              </w:rPr>
            </w:pPr>
            <w:r>
              <w:rPr>
                <w:sz w:val="28"/>
              </w:rPr>
              <w:t>антиагреганты,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гепарина</w:t>
            </w:r>
          </w:p>
        </w:tc>
        <w:tc>
          <w:tcPr>
            <w:tcW w:w="4683" w:type="dxa"/>
          </w:tcPr>
          <w:p>
            <w:pPr>
              <w:pStyle w:val="TableParagraph"/>
              <w:spacing w:line="311" w:lineRule="exact"/>
              <w:ind w:left="583"/>
              <w:rPr>
                <w:sz w:val="28"/>
              </w:rPr>
            </w:pPr>
            <w:r>
              <w:rPr>
                <w:sz w:val="28"/>
              </w:rPr>
              <w:t>клопидогрел*</w:t>
            </w:r>
          </w:p>
        </w:tc>
        <w:tc>
          <w:tcPr>
            <w:tcW w:w="4378" w:type="dxa"/>
          </w:tcPr>
          <w:p>
            <w:pPr>
              <w:pStyle w:val="TableParagraph"/>
              <w:ind w:left="585" w:right="4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3" w:type="dxa"/>
          </w:tcPr>
          <w:p>
            <w:pPr>
              <w:pStyle w:val="TableParagraph"/>
              <w:spacing w:before="156"/>
              <w:ind w:left="583"/>
              <w:rPr>
                <w:sz w:val="28"/>
              </w:rPr>
            </w:pPr>
            <w:r>
              <w:rPr>
                <w:sz w:val="28"/>
              </w:rPr>
              <w:t>тикагрелор*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6"/>
              <w:ind w:left="585" w:right="4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15" w:type="dxa"/>
          </w:tcPr>
          <w:p>
            <w:pPr>
              <w:pStyle w:val="TableParagraph"/>
              <w:spacing w:before="155"/>
              <w:ind w:left="31" w:right="184"/>
              <w:jc w:val="center"/>
              <w:rPr>
                <w:sz w:val="28"/>
              </w:rPr>
            </w:pPr>
            <w:r>
              <w:rPr>
                <w:sz w:val="28"/>
              </w:rPr>
              <w:t>В01АЕ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5"/>
              <w:ind w:left="207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ингибиторы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тромбина</w:t>
            </w:r>
          </w:p>
        </w:tc>
        <w:tc>
          <w:tcPr>
            <w:tcW w:w="4683" w:type="dxa"/>
          </w:tcPr>
          <w:p>
            <w:pPr>
              <w:pStyle w:val="TableParagraph"/>
              <w:spacing w:before="155"/>
              <w:ind w:left="583"/>
              <w:rPr>
                <w:sz w:val="28"/>
              </w:rPr>
            </w:pPr>
            <w:r>
              <w:rPr>
                <w:sz w:val="28"/>
              </w:rPr>
              <w:t>дабигатрана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этексилат*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5"/>
              <w:ind w:left="585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5" w:hRule="atLeast"/>
        </w:trPr>
        <w:tc>
          <w:tcPr>
            <w:tcW w:w="1115" w:type="dxa"/>
          </w:tcPr>
          <w:p>
            <w:pPr>
              <w:pStyle w:val="TableParagraph"/>
              <w:spacing w:before="156"/>
              <w:ind w:left="31" w:right="184"/>
              <w:jc w:val="center"/>
              <w:rPr>
                <w:sz w:val="28"/>
              </w:rPr>
            </w:pPr>
            <w:r>
              <w:rPr>
                <w:sz w:val="28"/>
              </w:rPr>
              <w:t>B01AF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ингибиторы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Xa</w:t>
            </w:r>
          </w:p>
        </w:tc>
        <w:tc>
          <w:tcPr>
            <w:tcW w:w="4683" w:type="dxa"/>
          </w:tcPr>
          <w:p>
            <w:pPr>
              <w:pStyle w:val="TableParagraph"/>
              <w:spacing w:before="156"/>
              <w:ind w:left="583"/>
              <w:rPr>
                <w:sz w:val="28"/>
              </w:rPr>
            </w:pPr>
            <w:r>
              <w:rPr>
                <w:sz w:val="28"/>
              </w:rPr>
              <w:t>апиксабан*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6"/>
              <w:ind w:left="585" w:right="4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5" w:hRule="atLeast"/>
        </w:trPr>
        <w:tc>
          <w:tcPr>
            <w:tcW w:w="11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3" w:type="dxa"/>
          </w:tcPr>
          <w:p>
            <w:pPr>
              <w:pStyle w:val="TableParagraph"/>
              <w:spacing w:before="155"/>
              <w:ind w:left="583"/>
              <w:rPr>
                <w:sz w:val="28"/>
              </w:rPr>
            </w:pPr>
            <w:r>
              <w:rPr>
                <w:sz w:val="28"/>
              </w:rPr>
              <w:t>ривароксабан*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5"/>
              <w:ind w:left="585" w:right="4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15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B02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5"/>
              <w:ind w:left="207"/>
              <w:rPr>
                <w:sz w:val="28"/>
              </w:rPr>
            </w:pPr>
            <w:r>
              <w:rPr>
                <w:sz w:val="28"/>
              </w:rPr>
              <w:t>гемостатические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15" w:type="dxa"/>
          </w:tcPr>
          <w:p>
            <w:pPr>
              <w:pStyle w:val="TableParagraph"/>
              <w:spacing w:before="156"/>
              <w:ind w:left="31" w:right="182"/>
              <w:jc w:val="center"/>
              <w:rPr>
                <w:sz w:val="28"/>
              </w:rPr>
            </w:pPr>
            <w:r>
              <w:rPr>
                <w:sz w:val="28"/>
              </w:rPr>
              <w:t>B02B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витамин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гемостатики</w:t>
            </w:r>
          </w:p>
        </w:tc>
        <w:tc>
          <w:tcPr>
            <w:tcW w:w="46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66" w:hRule="atLeast"/>
        </w:trPr>
        <w:tc>
          <w:tcPr>
            <w:tcW w:w="1115" w:type="dxa"/>
          </w:tcPr>
          <w:p>
            <w:pPr>
              <w:pStyle w:val="TableParagraph"/>
              <w:spacing w:before="155"/>
              <w:ind w:left="31" w:right="186"/>
              <w:jc w:val="center"/>
              <w:rPr>
                <w:sz w:val="28"/>
              </w:rPr>
            </w:pPr>
            <w:r>
              <w:rPr>
                <w:sz w:val="28"/>
              </w:rPr>
              <w:t>B02BA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5"/>
              <w:ind w:left="207"/>
              <w:rPr>
                <w:sz w:val="28"/>
              </w:rPr>
            </w:pPr>
            <w:r>
              <w:rPr>
                <w:sz w:val="28"/>
              </w:rPr>
              <w:t>витамин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</w:p>
        </w:tc>
        <w:tc>
          <w:tcPr>
            <w:tcW w:w="4683" w:type="dxa"/>
          </w:tcPr>
          <w:p>
            <w:pPr>
              <w:pStyle w:val="TableParagraph"/>
              <w:spacing w:before="155"/>
              <w:ind w:left="583"/>
              <w:rPr>
                <w:sz w:val="28"/>
              </w:rPr>
            </w:pPr>
            <w:r>
              <w:rPr>
                <w:sz w:val="28"/>
              </w:rPr>
              <w:t>менадиона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натрия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бисульфит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5"/>
              <w:ind w:left="585" w:right="73"/>
              <w:rPr>
                <w:sz w:val="28"/>
              </w:rPr>
            </w:pPr>
            <w:r>
              <w:rPr>
                <w:sz w:val="28"/>
              </w:rPr>
              <w:t>раствор для 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966" w:hRule="atLeast"/>
        </w:trPr>
        <w:tc>
          <w:tcPr>
            <w:tcW w:w="1115" w:type="dxa"/>
          </w:tcPr>
          <w:p>
            <w:pPr>
              <w:pStyle w:val="TableParagraph"/>
              <w:spacing w:before="156"/>
              <w:ind w:left="31" w:right="186"/>
              <w:jc w:val="center"/>
              <w:rPr>
                <w:sz w:val="28"/>
              </w:rPr>
            </w:pPr>
            <w:r>
              <w:rPr>
                <w:sz w:val="28"/>
              </w:rPr>
              <w:t>B02BX</w:t>
            </w:r>
          </w:p>
        </w:tc>
        <w:tc>
          <w:tcPr>
            <w:tcW w:w="4708" w:type="dxa"/>
          </w:tcPr>
          <w:p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гемостатики</w:t>
            </w:r>
          </w:p>
        </w:tc>
        <w:tc>
          <w:tcPr>
            <w:tcW w:w="4683" w:type="dxa"/>
          </w:tcPr>
          <w:p>
            <w:pPr>
              <w:pStyle w:val="TableParagraph"/>
              <w:spacing w:before="156"/>
              <w:ind w:left="583"/>
              <w:rPr>
                <w:sz w:val="28"/>
              </w:rPr>
            </w:pPr>
            <w:r>
              <w:rPr>
                <w:sz w:val="28"/>
              </w:rPr>
              <w:t>элтромбопаг*</w:t>
            </w:r>
          </w:p>
        </w:tc>
        <w:tc>
          <w:tcPr>
            <w:tcW w:w="4378" w:type="dxa"/>
          </w:tcPr>
          <w:p>
            <w:pPr>
              <w:pStyle w:val="TableParagraph"/>
              <w:spacing w:before="156"/>
              <w:ind w:left="585" w:right="4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477" w:hRule="atLeast"/>
        </w:trPr>
        <w:tc>
          <w:tcPr>
            <w:tcW w:w="11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3" w:type="dxa"/>
          </w:tcPr>
          <w:p>
            <w:pPr>
              <w:pStyle w:val="TableParagraph"/>
              <w:spacing w:line="302" w:lineRule="exact" w:before="155"/>
              <w:ind w:left="583"/>
              <w:rPr>
                <w:sz w:val="28"/>
              </w:rPr>
            </w:pPr>
            <w:r>
              <w:rPr>
                <w:sz w:val="28"/>
              </w:rPr>
              <w:t>этамзилат</w:t>
            </w:r>
          </w:p>
        </w:tc>
        <w:tc>
          <w:tcPr>
            <w:tcW w:w="4378" w:type="dxa"/>
          </w:tcPr>
          <w:p>
            <w:pPr>
              <w:pStyle w:val="TableParagraph"/>
              <w:spacing w:line="302" w:lineRule="exact" w:before="155"/>
              <w:ind w:left="58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line="482" w:lineRule="auto" w:before="89"/>
        <w:ind w:left="516" w:right="11055" w:firstLine="103"/>
      </w:pPr>
      <w:r>
        <w:rPr/>
        <w:t>B03</w:t>
        <w:tab/>
        <w:t>антианемические препараты</w:t>
      </w:r>
      <w:r>
        <w:rPr>
          <w:spacing w:val="-67"/>
        </w:rPr>
        <w:t> </w:t>
      </w:r>
      <w:r>
        <w:rPr/>
        <w:t>B03A</w:t>
        <w:tab/>
        <w:t>препараты</w:t>
      </w:r>
      <w:r>
        <w:rPr>
          <w:spacing w:val="-1"/>
        </w:rPr>
        <w:t> </w:t>
      </w:r>
      <w:r>
        <w:rPr/>
        <w:t>железа</w:t>
      </w:r>
    </w:p>
    <w:p>
      <w:pPr>
        <w:spacing w:after="0" w:line="482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ind w:left="1695" w:hanging="1273"/>
      </w:pPr>
      <w:r>
        <w:rPr/>
        <w:t>B03AB</w:t>
        <w:tab/>
        <w:t>пероральные</w:t>
      </w:r>
      <w:r>
        <w:rPr>
          <w:spacing w:val="-8"/>
        </w:rPr>
        <w:t> </w:t>
      </w:r>
      <w:r>
        <w:rPr/>
        <w:t>препараты</w:t>
      </w:r>
      <w:r>
        <w:rPr>
          <w:spacing w:val="-8"/>
        </w:rPr>
        <w:t> </w:t>
      </w:r>
      <w:r>
        <w:rPr/>
        <w:t>трехвалентного</w:t>
      </w:r>
      <w:r>
        <w:rPr>
          <w:spacing w:val="-67"/>
        </w:rPr>
        <w:t> </w:t>
      </w:r>
      <w:r>
        <w:rPr/>
        <w:t>железа</w:t>
      </w:r>
    </w:p>
    <w:p>
      <w:pPr>
        <w:pStyle w:val="BodyText"/>
        <w:ind w:left="230" w:right="22"/>
      </w:pPr>
      <w:r>
        <w:rPr/>
        <w:br w:type="column"/>
      </w:r>
      <w:r>
        <w:rPr/>
        <w:t>железа (III) гидроксид</w:t>
      </w:r>
      <w:r>
        <w:rPr>
          <w:spacing w:val="-67"/>
        </w:rPr>
        <w:t> </w:t>
      </w:r>
      <w:r>
        <w:rPr/>
        <w:t>полимальтозат</w:t>
      </w:r>
    </w:p>
    <w:p>
      <w:pPr>
        <w:pStyle w:val="BodyText"/>
        <w:ind w:left="423" w:right="1385"/>
      </w:pPr>
      <w:r>
        <w:rPr/>
        <w:br w:type="column"/>
      </w:r>
      <w:r>
        <w:rPr/>
        <w:t>капли для приема внутрь;</w:t>
      </w:r>
      <w:r>
        <w:rPr>
          <w:spacing w:val="1"/>
        </w:rPr>
        <w:t> </w:t>
      </w:r>
      <w:r>
        <w:rPr/>
        <w:t>раствор для приема внутрь;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spacing w:line="321" w:lineRule="exact"/>
        <w:ind w:left="423"/>
      </w:pPr>
      <w:r>
        <w:rPr/>
        <w:t>таблетки</w:t>
      </w:r>
      <w:r>
        <w:rPr>
          <w:spacing w:val="-2"/>
        </w:rPr>
        <w:t> </w:t>
      </w:r>
      <w:r>
        <w:rPr/>
        <w:t>жевательные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  <w:cols w:num="3" w:equalWidth="0">
            <w:col w:w="6509" w:space="40"/>
            <w:col w:w="2935" w:space="1558"/>
            <w:col w:w="5128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73"/>
      </w:pPr>
      <w:r>
        <w:rPr/>
        <w:t>B03AC</w:t>
        <w:tab/>
        <w:t>парентеральные препараты</w:t>
      </w:r>
      <w:r>
        <w:rPr>
          <w:spacing w:val="-67"/>
        </w:rPr>
        <w:t> </w:t>
      </w:r>
      <w:r>
        <w:rPr/>
        <w:t>трехвалентного</w:t>
      </w:r>
      <w:r>
        <w:rPr>
          <w:spacing w:val="-1"/>
        </w:rPr>
        <w:t> </w:t>
      </w:r>
      <w:r>
        <w:rPr/>
        <w:t>железа</w:t>
      </w:r>
    </w:p>
    <w:p>
      <w:pPr>
        <w:pStyle w:val="BodyText"/>
        <w:spacing w:before="89"/>
        <w:ind w:left="423" w:right="-10"/>
      </w:pPr>
      <w:r>
        <w:rPr/>
        <w:br w:type="column"/>
      </w:r>
      <w:r>
        <w:rPr/>
        <w:t>железа</w:t>
      </w:r>
      <w:r>
        <w:rPr>
          <w:spacing w:val="-4"/>
        </w:rPr>
        <w:t> </w:t>
      </w:r>
      <w:r>
        <w:rPr/>
        <w:t>(III)</w:t>
      </w:r>
      <w:r>
        <w:rPr>
          <w:spacing w:val="-3"/>
        </w:rPr>
        <w:t> </w:t>
      </w:r>
      <w:r>
        <w:rPr/>
        <w:t>гидроксида</w:t>
      </w:r>
      <w:r>
        <w:rPr>
          <w:spacing w:val="-3"/>
        </w:rPr>
        <w:t> </w:t>
      </w:r>
      <w:r>
        <w:rPr/>
        <w:t>сахарозный</w:t>
      </w:r>
      <w:r>
        <w:rPr>
          <w:spacing w:val="-67"/>
        </w:rPr>
        <w:t> </w:t>
      </w:r>
      <w:r>
        <w:rPr/>
        <w:t>комплекс*</w:t>
      </w:r>
    </w:p>
    <w:p>
      <w:pPr>
        <w:pStyle w:val="BodyText"/>
        <w:spacing w:before="89"/>
        <w:ind w:left="397"/>
      </w:pPr>
      <w:r>
        <w:rPr/>
        <w:br w:type="column"/>
      </w:r>
      <w:r>
        <w:rPr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4998" w:space="1358"/>
            <w:col w:w="4672" w:space="40"/>
            <w:col w:w="510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526"/>
      </w:pPr>
      <w:r>
        <w:rPr/>
        <w:t>B03B</w:t>
        <w:tab/>
        <w:t>витамин</w:t>
      </w:r>
      <w:r>
        <w:rPr>
          <w:spacing w:val="-2"/>
        </w:rPr>
        <w:t> </w:t>
      </w:r>
      <w:r>
        <w:rPr/>
        <w:t>B</w:t>
      </w:r>
      <w:r>
        <w:rPr>
          <w:vertAlign w:val="subscript"/>
        </w:rPr>
        <w:t>12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5"/>
          <w:vertAlign w:val="baseline"/>
        </w:rPr>
        <w:t> </w:t>
      </w:r>
      <w:r>
        <w:rPr>
          <w:vertAlign w:val="baseline"/>
        </w:rPr>
        <w:t>фолиевая</w:t>
      </w:r>
      <w:r>
        <w:rPr>
          <w:spacing w:val="-1"/>
          <w:vertAlign w:val="baseline"/>
        </w:rPr>
        <w:t> </w:t>
      </w:r>
      <w:r>
        <w:rPr>
          <w:vertAlign w:val="baseline"/>
        </w:rPr>
        <w:t>кислота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spacing w:line="242" w:lineRule="auto"/>
        <w:ind w:left="1695" w:right="38" w:hanging="1273"/>
      </w:pPr>
      <w:r>
        <w:rPr/>
        <w:t>B03BA</w:t>
        <w:tab/>
        <w:t>витамин B</w:t>
      </w:r>
      <w:r>
        <w:rPr>
          <w:vertAlign w:val="subscript"/>
        </w:rPr>
        <w:t>12</w:t>
      </w:r>
      <w:r>
        <w:rPr>
          <w:vertAlign w:val="baseline"/>
        </w:rPr>
        <w:t> (цианокобаламин и его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аналоги)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5108" w:val="left" w:leader="none"/>
        </w:tabs>
        <w:ind w:left="423"/>
      </w:pPr>
      <w:r>
        <w:rPr/>
        <w:t>цианокобаламин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008" w:space="349"/>
            <w:col w:w="9813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32"/>
      </w:pPr>
      <w:r>
        <w:rPr/>
        <w:t>B03BB</w:t>
        <w:tab/>
        <w:t>фолиевая</w:t>
      </w:r>
      <w:r>
        <w:rPr>
          <w:spacing w:val="-2"/>
        </w:rPr>
        <w:t> </w:t>
      </w:r>
      <w:r>
        <w:rPr/>
        <w:t>кислота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производные</w:t>
        <w:tab/>
        <w:t>фолиевая</w:t>
      </w:r>
      <w:r>
        <w:rPr>
          <w:spacing w:val="-1"/>
        </w:rPr>
        <w:t> </w:t>
      </w:r>
      <w:r>
        <w:rPr/>
        <w:t>кислота</w:t>
        <w:tab/>
        <w:t>таблетки;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695" w:val="left" w:leader="none"/>
        </w:tabs>
        <w:spacing w:before="89"/>
        <w:ind w:left="516"/>
      </w:pPr>
      <w:r>
        <w:rPr/>
        <w:t>B03X</w:t>
        <w:tab/>
        <w:t>другие</w:t>
      </w:r>
      <w:r>
        <w:rPr>
          <w:spacing w:val="-4"/>
        </w:rPr>
        <w:t> </w:t>
      </w:r>
      <w:r>
        <w:rPr/>
        <w:t>антианемические</w:t>
      </w:r>
      <w:r>
        <w:rPr>
          <w:spacing w:val="-6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15"/>
      </w:pPr>
      <w:r>
        <w:rPr/>
        <w:t>B03XA</w:t>
        <w:tab/>
        <w:t>другие</w:t>
      </w:r>
      <w:r>
        <w:rPr>
          <w:spacing w:val="-3"/>
        </w:rPr>
        <w:t> </w:t>
      </w:r>
      <w:r>
        <w:rPr/>
        <w:t>антианемические</w:t>
      </w:r>
      <w:r>
        <w:rPr>
          <w:spacing w:val="-5"/>
        </w:rPr>
        <w:t> </w:t>
      </w:r>
      <w:r>
        <w:rPr/>
        <w:t>препараты</w:t>
        <w:tab/>
        <w:t>дарбэпоэтин</w:t>
      </w:r>
      <w:r>
        <w:rPr>
          <w:spacing w:val="-3"/>
        </w:rPr>
        <w:t> </w:t>
      </w:r>
      <w:r>
        <w:rPr/>
        <w:t>альфа*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89"/>
        <w:ind w:left="6779"/>
      </w:pPr>
      <w:r>
        <w:rPr>
          <w:spacing w:val="-1"/>
        </w:rPr>
        <w:t>метоксиполиэтиленгликоль-</w:t>
      </w:r>
      <w:r>
        <w:rPr>
          <w:spacing w:val="-67"/>
        </w:rPr>
        <w:t> </w:t>
      </w:r>
      <w:r>
        <w:rPr/>
        <w:t>эпоэтин</w:t>
      </w:r>
      <w:r>
        <w:rPr>
          <w:spacing w:val="-4"/>
        </w:rPr>
        <w:t> </w:t>
      </w:r>
      <w:r>
        <w:rPr/>
        <w:t>бета*</w:t>
      </w:r>
    </w:p>
    <w:p>
      <w:pPr>
        <w:pStyle w:val="BodyText"/>
        <w:spacing w:before="89"/>
        <w:ind w:left="1242" w:right="1205"/>
      </w:pPr>
      <w:r>
        <w:rPr/>
        <w:br w:type="column"/>
      </w:r>
      <w:r>
        <w:rPr/>
        <w:t>раствор для внутривенного и</w:t>
      </w:r>
      <w:r>
        <w:rPr>
          <w:spacing w:val="-67"/>
        </w:rPr>
        <w:t> </w:t>
      </w:r>
      <w:r>
        <w:rPr/>
        <w:t>подкожного 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10183" w:space="40"/>
            <w:col w:w="594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11465" w:right="1214" w:hanging="4686"/>
      </w:pPr>
      <w:r>
        <w:rPr/>
        <w:t>эпоэтин</w:t>
      </w:r>
      <w:r>
        <w:rPr>
          <w:spacing w:val="-2"/>
        </w:rPr>
        <w:t> </w:t>
      </w:r>
      <w:r>
        <w:rPr/>
        <w:t>альфа</w:t>
        <w:tab/>
        <w:t>раствор для внутривенного и</w:t>
      </w:r>
      <w:r>
        <w:rPr>
          <w:spacing w:val="-67"/>
        </w:rPr>
        <w:t> </w:t>
      </w:r>
      <w:r>
        <w:rPr/>
        <w:t>подкожного введения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11465" w:right="954" w:hanging="4686"/>
      </w:pPr>
      <w:r>
        <w:rPr/>
        <w:t>эпоэтин</w:t>
      </w:r>
      <w:r>
        <w:rPr>
          <w:spacing w:val="-4"/>
        </w:rPr>
        <w:t> </w:t>
      </w:r>
      <w:r>
        <w:rPr/>
        <w:t>бета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подкожного введения;</w:t>
      </w:r>
      <w:r>
        <w:rPr>
          <w:spacing w:val="1"/>
        </w:rPr>
        <w:t> </w:t>
      </w:r>
      <w:r>
        <w:rPr/>
        <w:t>лиофилизат</w:t>
      </w:r>
      <w:r>
        <w:rPr>
          <w:spacing w:val="-9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подкожного введения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5" w:val="left" w:leader="none"/>
          <w:tab w:pos="1696" w:val="left" w:leader="none"/>
        </w:tabs>
        <w:spacing w:line="240" w:lineRule="auto" w:before="90" w:after="0"/>
        <w:ind w:left="1695" w:right="0" w:hanging="937"/>
        <w:jc w:val="left"/>
        <w:rPr>
          <w:sz w:val="28"/>
        </w:rPr>
      </w:pPr>
      <w:r>
        <w:rPr>
          <w:sz w:val="28"/>
        </w:rPr>
        <w:t>сердечно-сосудистая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spacing w:before="1"/>
        <w:ind w:left="1695" w:right="10136" w:hanging="1076"/>
      </w:pPr>
      <w:r>
        <w:rPr/>
        <w:t>C01</w:t>
        <w:tab/>
        <w:t>препараты для лечения заболеваний</w:t>
      </w:r>
      <w:r>
        <w:rPr>
          <w:spacing w:val="-67"/>
        </w:rPr>
        <w:t> </w:t>
      </w:r>
      <w:r>
        <w:rPr/>
        <w:t>сердца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516"/>
      </w:pPr>
      <w:r>
        <w:rPr/>
        <w:t>C01A</w:t>
        <w:tab/>
        <w:t>сердечные</w:t>
      </w:r>
      <w:r>
        <w:rPr>
          <w:spacing w:val="-3"/>
        </w:rPr>
        <w:t> </w:t>
      </w:r>
      <w:r>
        <w:rPr/>
        <w:t>гликозиды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15"/>
      </w:pPr>
      <w:r>
        <w:rPr/>
        <w:t>C01AA</w:t>
        <w:tab/>
        <w:t>гликозиды</w:t>
      </w:r>
      <w:r>
        <w:rPr>
          <w:spacing w:val="-5"/>
        </w:rPr>
        <w:t> </w:t>
      </w:r>
      <w:r>
        <w:rPr/>
        <w:t>наперстянки</w:t>
        <w:tab/>
        <w:t>дигоксин</w:t>
        <w:tab/>
        <w:t>таблетки;</w:t>
      </w:r>
    </w:p>
    <w:p>
      <w:pPr>
        <w:pStyle w:val="BodyText"/>
        <w:ind w:left="11465"/>
      </w:pPr>
      <w:r>
        <w:rPr/>
        <w:t>таблетки</w:t>
      </w:r>
      <w:r>
        <w:rPr>
          <w:spacing w:val="-1"/>
        </w:rPr>
        <w:t> </w:t>
      </w:r>
      <w:r>
        <w:rPr/>
        <w:t>(для</w:t>
      </w:r>
      <w:r>
        <w:rPr>
          <w:spacing w:val="-4"/>
        </w:rPr>
        <w:t> </w:t>
      </w:r>
      <w:r>
        <w:rPr/>
        <w:t>детей)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1695" w:right="10849" w:hanging="1170"/>
      </w:pPr>
      <w:r>
        <w:rPr/>
        <w:t>C01B</w:t>
        <w:tab/>
        <w:t>антиаритмические препараты,</w:t>
      </w:r>
      <w:r>
        <w:rPr>
          <w:spacing w:val="-67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и III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C01BA</w:t>
        <w:tab/>
        <w:t>антиаритмические</w:t>
      </w:r>
      <w:r>
        <w:rPr>
          <w:spacing w:val="-5"/>
        </w:rPr>
        <w:t> </w:t>
      </w:r>
      <w:r>
        <w:rPr/>
        <w:t>препараты,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IА</w:t>
        <w:tab/>
        <w:t>прокаинамид</w:t>
        <w:tab/>
        <w:t>таблетки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11465" w:right="950" w:hanging="11033"/>
      </w:pPr>
      <w:r>
        <w:rPr/>
        <w:t>C01BC</w:t>
        <w:tab/>
        <w:t>антиаритмические</w:t>
      </w:r>
      <w:r>
        <w:rPr>
          <w:spacing w:val="-5"/>
        </w:rPr>
        <w:t> </w:t>
      </w:r>
      <w:r>
        <w:rPr/>
        <w:t>препараты,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IС</w:t>
        <w:tab/>
        <w:t>пропафенон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C01BD</w:t>
        <w:tab/>
        <w:t>антиаритмические</w:t>
      </w:r>
      <w:r>
        <w:rPr>
          <w:spacing w:val="-5"/>
        </w:rPr>
        <w:t> </w:t>
      </w:r>
      <w:r>
        <w:rPr/>
        <w:t>препараты,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III</w:t>
        <w:tab/>
        <w:t>амиодарон</w:t>
        <w:tab/>
        <w:t>таблетки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73"/>
      </w:pPr>
      <w:r>
        <w:rPr/>
        <w:t>C01BG</w:t>
        <w:tab/>
        <w:t>другие антиаритмические препараты,</w:t>
      </w:r>
      <w:r>
        <w:rPr>
          <w:spacing w:val="-67"/>
        </w:rPr>
        <w:t> </w:t>
      </w:r>
      <w:r>
        <w:rPr/>
        <w:t>классы I</w:t>
      </w:r>
      <w:r>
        <w:rPr>
          <w:spacing w:val="-3"/>
        </w:rPr>
        <w:t> </w:t>
      </w:r>
      <w:r>
        <w:rPr/>
        <w:t>и III</w:t>
      </w:r>
    </w:p>
    <w:p>
      <w:pPr>
        <w:pStyle w:val="BodyText"/>
        <w:tabs>
          <w:tab w:pos="5108" w:val="left" w:leader="none"/>
        </w:tabs>
        <w:spacing w:before="89"/>
        <w:ind w:left="423"/>
      </w:pPr>
      <w:r>
        <w:rPr/>
        <w:br w:type="column"/>
      </w:r>
      <w:r>
        <w:rPr/>
        <w:t>лаппаконитина</w:t>
      </w:r>
      <w:r>
        <w:rPr>
          <w:spacing w:val="-5"/>
        </w:rPr>
        <w:t> </w:t>
      </w:r>
      <w:r>
        <w:rPr/>
        <w:t>гидробромид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31" w:space="125"/>
            <w:col w:w="9814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1052" w:hanging="1179"/>
      </w:pPr>
      <w:r>
        <w:rPr/>
        <w:t>C01D</w:t>
        <w:tab/>
        <w:t>вазодилататоры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15"/>
      </w:pPr>
      <w:r>
        <w:rPr/>
        <w:t>C01DA</w:t>
        <w:tab/>
        <w:t>органические</w:t>
      </w:r>
      <w:r>
        <w:rPr>
          <w:spacing w:val="-2"/>
        </w:rPr>
        <w:t> </w:t>
      </w:r>
      <w:r>
        <w:rPr/>
        <w:t>нитраты</w:t>
        <w:tab/>
        <w:t>изосорбида</w:t>
      </w:r>
      <w:r>
        <w:rPr>
          <w:spacing w:val="-3"/>
        </w:rPr>
        <w:t> </w:t>
      </w:r>
      <w:r>
        <w:rPr/>
        <w:t>динитрат</w:t>
        <w:tab/>
        <w:t>спрей</w:t>
      </w:r>
      <w:r>
        <w:rPr>
          <w:spacing w:val="-6"/>
        </w:rPr>
        <w:t> </w:t>
      </w:r>
      <w:r>
        <w:rPr/>
        <w:t>дозированный;</w:t>
      </w:r>
    </w:p>
    <w:p>
      <w:pPr>
        <w:pStyle w:val="BodyText"/>
        <w:ind w:left="11465" w:right="428"/>
      </w:pPr>
      <w:r>
        <w:rPr/>
        <w:t>спрей подъязычный дозированный;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242" w:lineRule="auto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изосорбида</w:t>
      </w:r>
      <w:r>
        <w:rPr>
          <w:spacing w:val="-3"/>
        </w:rPr>
        <w:t> </w:t>
      </w:r>
      <w:r>
        <w:rPr/>
        <w:t>мононитрат</w:t>
        <w:tab/>
        <w:t>капсулы;</w:t>
      </w:r>
    </w:p>
    <w:p>
      <w:pPr>
        <w:pStyle w:val="BodyText"/>
        <w:ind w:left="11465" w:right="1257"/>
      </w:pPr>
      <w:r>
        <w:rPr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line="321" w:lineRule="exact"/>
        <w:ind w:left="11465"/>
      </w:pPr>
      <w:r>
        <w:rPr/>
        <w:t>капсулы</w:t>
      </w:r>
      <w:r>
        <w:rPr>
          <w:spacing w:val="-2"/>
        </w:rPr>
        <w:t> </w:t>
      </w:r>
      <w:r>
        <w:rPr/>
        <w:t>ретард;</w:t>
      </w:r>
    </w:p>
    <w:p>
      <w:pPr>
        <w:pStyle w:val="BodyText"/>
        <w:spacing w:before="2"/>
        <w:ind w:left="11465" w:right="1092"/>
      </w:pPr>
      <w:r>
        <w:rPr/>
        <w:t>капсулы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line="321" w:lineRule="exact"/>
        <w:ind w:left="11465"/>
      </w:pPr>
      <w:r>
        <w:rPr/>
        <w:t>таблетки;</w:t>
      </w:r>
    </w:p>
    <w:p>
      <w:pPr>
        <w:pStyle w:val="BodyText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before="1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нитроглицерин</w:t>
        <w:tab/>
        <w:t>капсулы</w:t>
      </w:r>
      <w:r>
        <w:rPr>
          <w:spacing w:val="-3"/>
        </w:rPr>
        <w:t> </w:t>
      </w:r>
      <w:r>
        <w:rPr/>
        <w:t>подъязычные;</w:t>
      </w:r>
    </w:p>
    <w:p>
      <w:pPr>
        <w:pStyle w:val="BodyText"/>
        <w:spacing w:before="2"/>
        <w:ind w:left="11465" w:right="428"/>
      </w:pPr>
      <w:r>
        <w:rPr/>
        <w:t>пленки для наклеивания на десну;</w:t>
      </w:r>
      <w:r>
        <w:rPr>
          <w:spacing w:val="1"/>
        </w:rPr>
        <w:t> </w:t>
      </w:r>
      <w:r>
        <w:rPr/>
        <w:t>спрей подъязычный дозированный;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подъязычные;</w:t>
      </w:r>
    </w:p>
    <w:p>
      <w:pPr>
        <w:pStyle w:val="BodyText"/>
        <w:spacing w:line="321" w:lineRule="exact"/>
        <w:ind w:left="11465"/>
      </w:pPr>
      <w:r>
        <w:rPr/>
        <w:t>таблетки</w:t>
      </w:r>
      <w:r>
        <w:rPr>
          <w:spacing w:val="-4"/>
        </w:rPr>
        <w:t> </w:t>
      </w:r>
      <w:r>
        <w:rPr/>
        <w:t>сублингвальные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0808" w:hanging="1162"/>
      </w:pPr>
      <w:r>
        <w:rPr/>
        <w:t>C01E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56"/>
      </w:pPr>
      <w:r>
        <w:rPr/>
        <w:t>C01EB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tabs>
          <w:tab w:pos="5125" w:val="left" w:leader="none"/>
        </w:tabs>
        <w:spacing w:before="89"/>
        <w:ind w:left="440"/>
      </w:pPr>
      <w:r>
        <w:rPr/>
        <w:br w:type="column"/>
      </w:r>
      <w:r>
        <w:rPr/>
        <w:t>мельдоний*</w:t>
        <w:tab/>
        <w:t>капсулы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389" w:space="950"/>
            <w:col w:w="983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620"/>
      </w:pPr>
      <w:r>
        <w:rPr/>
        <w:t>C02</w:t>
        <w:tab/>
        <w:t>антигипертензивные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1695" w:right="10801" w:hanging="1179"/>
      </w:pPr>
      <w:r>
        <w:rPr/>
        <w:t>C02A</w:t>
        <w:tab/>
        <w:t>антиадренергические средства</w:t>
      </w:r>
      <w:r>
        <w:rPr>
          <w:spacing w:val="-67"/>
        </w:rPr>
        <w:t> </w:t>
      </w:r>
      <w:r>
        <w:rPr/>
        <w:t>центрального 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C02AB</w:t>
        <w:tab/>
        <w:t>метилдопа</w:t>
        <w:tab/>
        <w:t>метилдопа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23"/>
      </w:pPr>
      <w:r>
        <w:rPr/>
        <w:t>C02AC</w:t>
        <w:tab/>
        <w:t>агонисты</w:t>
      </w:r>
      <w:r>
        <w:rPr>
          <w:spacing w:val="-4"/>
        </w:rPr>
        <w:t> </w:t>
      </w:r>
      <w:r>
        <w:rPr/>
        <w:t>имидазолиновых</w:t>
      </w:r>
      <w:r>
        <w:rPr>
          <w:spacing w:val="-3"/>
        </w:rPr>
        <w:t> </w:t>
      </w:r>
      <w:r>
        <w:rPr/>
        <w:t>рецепторов</w:t>
        <w:tab/>
        <w:t>клонидин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11465" w:right="950" w:hanging="4686"/>
      </w:pPr>
      <w:r>
        <w:rPr/>
        <w:t>моксонидин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801" w:hanging="1170"/>
      </w:pPr>
      <w:r>
        <w:rPr/>
        <w:t>C02C</w:t>
        <w:tab/>
        <w:t>антиадренергические средства</w:t>
      </w:r>
      <w:r>
        <w:rPr>
          <w:spacing w:val="-67"/>
        </w:rPr>
        <w:t> </w:t>
      </w:r>
      <w:r>
        <w:rPr/>
        <w:t>периферического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23"/>
      </w:pPr>
      <w:r>
        <w:rPr/>
        <w:t>C02CA</w:t>
        <w:tab/>
        <w:t>альфа-адреноблокаторы</w:t>
        <w:tab/>
        <w:t>доксазозин</w:t>
        <w:tab/>
        <w:t>таблетки;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1265" w:hanging="4686"/>
      </w:pPr>
      <w:r>
        <w:rPr/>
        <w:t>урапидил</w:t>
        <w:tab/>
        <w:t>капсулы пролонгированного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spacing w:before="1"/>
        <w:ind w:left="516"/>
      </w:pPr>
      <w:r>
        <w:rPr/>
        <w:t>C02K</w:t>
        <w:tab/>
        <w:t>другие</w:t>
      </w:r>
      <w:r>
        <w:rPr>
          <w:spacing w:val="-4"/>
        </w:rPr>
        <w:t> </w:t>
      </w:r>
      <w:r>
        <w:rPr/>
        <w:t>антигипертензивные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C02KX</w:t>
        <w:tab/>
        <w:t>антигипертензивные средства для</w:t>
      </w:r>
      <w:r>
        <w:rPr>
          <w:spacing w:val="-68"/>
        </w:rPr>
        <w:t> </w:t>
      </w:r>
      <w:r>
        <w:rPr/>
        <w:t>лечения легочной артериальной</w:t>
      </w:r>
      <w:r>
        <w:rPr>
          <w:spacing w:val="1"/>
        </w:rPr>
        <w:t> </w:t>
      </w:r>
      <w:r>
        <w:rPr/>
        <w:t>гипертензии</w:t>
      </w:r>
    </w:p>
    <w:p>
      <w:pPr>
        <w:pStyle w:val="BodyText"/>
        <w:tabs>
          <w:tab w:pos="5101" w:val="left" w:leader="none"/>
        </w:tabs>
        <w:spacing w:before="89"/>
        <w:ind w:left="5101" w:right="948" w:hanging="4686"/>
      </w:pPr>
      <w:r>
        <w:rPr/>
        <w:br w:type="column"/>
      </w:r>
      <w:r>
        <w:rPr/>
        <w:t>амбризентан*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5101" w:val="left" w:leader="none"/>
        </w:tabs>
        <w:ind w:left="5101" w:right="950" w:hanging="4686"/>
      </w:pPr>
      <w:r>
        <w:rPr/>
        <w:t>мацитентан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5101" w:val="left" w:leader="none"/>
        </w:tabs>
        <w:spacing w:before="240"/>
        <w:ind w:left="5101" w:right="950" w:hanging="4686"/>
      </w:pPr>
      <w:r>
        <w:rPr/>
        <w:t>риоцигуат*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797" w:space="566"/>
            <w:col w:w="980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4465"/>
        <w:gridCol w:w="4258"/>
        <w:gridCol w:w="5118"/>
      </w:tblGrid>
      <w:tr>
        <w:trPr>
          <w:trHeight w:val="478" w:hRule="atLeast"/>
        </w:trPr>
        <w:tc>
          <w:tcPr>
            <w:tcW w:w="1126" w:type="dxa"/>
          </w:tcPr>
          <w:p>
            <w:pPr>
              <w:pStyle w:val="TableParagraph"/>
              <w:spacing w:line="311" w:lineRule="exact"/>
              <w:ind w:left="31" w:right="180"/>
              <w:jc w:val="center"/>
              <w:rPr>
                <w:sz w:val="28"/>
              </w:rPr>
            </w:pPr>
            <w:r>
              <w:rPr>
                <w:sz w:val="28"/>
              </w:rPr>
              <w:t>C03</w:t>
            </w:r>
          </w:p>
        </w:tc>
        <w:tc>
          <w:tcPr>
            <w:tcW w:w="4465" w:type="dxa"/>
          </w:tcPr>
          <w:p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диуретики</w:t>
            </w:r>
          </w:p>
        </w:tc>
        <w:tc>
          <w:tcPr>
            <w:tcW w:w="9376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spacing w:before="156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C03A</w:t>
            </w:r>
          </w:p>
        </w:tc>
        <w:tc>
          <w:tcPr>
            <w:tcW w:w="4465" w:type="dxa"/>
          </w:tcPr>
          <w:p>
            <w:pPr>
              <w:pStyle w:val="TableParagraph"/>
              <w:spacing w:before="156"/>
              <w:ind w:left="203"/>
              <w:rPr>
                <w:sz w:val="28"/>
              </w:rPr>
            </w:pPr>
            <w:r>
              <w:rPr>
                <w:sz w:val="28"/>
              </w:rPr>
              <w:t>тиазидные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диуретики</w:t>
            </w:r>
          </w:p>
        </w:tc>
        <w:tc>
          <w:tcPr>
            <w:tcW w:w="93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C03AA</w:t>
            </w:r>
          </w:p>
        </w:tc>
        <w:tc>
          <w:tcPr>
            <w:tcW w:w="4465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тиазиды</w:t>
            </w:r>
          </w:p>
        </w:tc>
        <w:tc>
          <w:tcPr>
            <w:tcW w:w="4258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гидрохлоротиазид</w:t>
            </w:r>
          </w:p>
        </w:tc>
        <w:tc>
          <w:tcPr>
            <w:tcW w:w="5118" w:type="dxa"/>
          </w:tcPr>
          <w:p>
            <w:pPr>
              <w:pStyle w:val="TableParagraph"/>
              <w:spacing w:before="155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C03B</w:t>
            </w:r>
          </w:p>
        </w:tc>
        <w:tc>
          <w:tcPr>
            <w:tcW w:w="4465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тиазидоподобные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диуретики</w:t>
            </w:r>
          </w:p>
        </w:tc>
        <w:tc>
          <w:tcPr>
            <w:tcW w:w="425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83" w:hRule="atLeast"/>
        </w:trPr>
        <w:tc>
          <w:tcPr>
            <w:tcW w:w="1126" w:type="dxa"/>
          </w:tcPr>
          <w:p>
            <w:pPr>
              <w:pStyle w:val="TableParagraph"/>
              <w:spacing w:line="307" w:lineRule="exact" w:before="156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C03BA</w:t>
            </w:r>
          </w:p>
        </w:tc>
        <w:tc>
          <w:tcPr>
            <w:tcW w:w="4465" w:type="dxa"/>
          </w:tcPr>
          <w:p>
            <w:pPr>
              <w:pStyle w:val="TableParagraph"/>
              <w:spacing w:line="307" w:lineRule="exact" w:before="156"/>
              <w:ind w:left="203"/>
              <w:rPr>
                <w:sz w:val="28"/>
              </w:rPr>
            </w:pPr>
            <w:r>
              <w:rPr>
                <w:sz w:val="28"/>
              </w:rPr>
              <w:t>сульфонамиды</w:t>
            </w:r>
          </w:p>
        </w:tc>
        <w:tc>
          <w:tcPr>
            <w:tcW w:w="4258" w:type="dxa"/>
          </w:tcPr>
          <w:p>
            <w:pPr>
              <w:pStyle w:val="TableParagraph"/>
              <w:spacing w:line="307" w:lineRule="exact" w:before="156"/>
              <w:ind w:left="822"/>
              <w:rPr>
                <w:sz w:val="28"/>
              </w:rPr>
            </w:pPr>
            <w:r>
              <w:rPr>
                <w:sz w:val="28"/>
              </w:rPr>
              <w:t>индапамид</w:t>
            </w:r>
          </w:p>
        </w:tc>
        <w:tc>
          <w:tcPr>
            <w:tcW w:w="5118" w:type="dxa"/>
          </w:tcPr>
          <w:p>
            <w:pPr>
              <w:pStyle w:val="TableParagraph"/>
              <w:spacing w:line="307" w:lineRule="exact" w:before="156"/>
              <w:ind w:left="125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пленочной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оболочкой;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  <w:tr>
        <w:trPr>
          <w:trHeight w:val="322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3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</w:p>
        </w:tc>
      </w:tr>
      <w:tr>
        <w:trPr>
          <w:trHeight w:val="322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3" w:lineRule="exact"/>
              <w:ind w:left="1250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пленочной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оболочкой;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контролируемым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высвобождением,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пленочной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  <w:tr>
        <w:trPr>
          <w:trHeight w:val="323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3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модифицированным</w:t>
            </w:r>
          </w:p>
        </w:tc>
      </w:tr>
      <w:tr>
        <w:trPr>
          <w:trHeight w:val="323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3" w:lineRule="exact"/>
              <w:ind w:left="1250"/>
              <w:rPr>
                <w:sz w:val="28"/>
              </w:rPr>
            </w:pPr>
            <w:r>
              <w:rPr>
                <w:sz w:val="28"/>
              </w:rPr>
              <w:t>высвобождением,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оболочкой;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пролонгированным</w:t>
            </w:r>
          </w:p>
        </w:tc>
      </w:tr>
      <w:tr>
        <w:trPr>
          <w:trHeight w:val="321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302" w:lineRule="exact"/>
              <w:ind w:left="1250"/>
              <w:rPr>
                <w:sz w:val="28"/>
              </w:rPr>
            </w:pPr>
            <w:r>
              <w:rPr>
                <w:sz w:val="28"/>
              </w:rPr>
              <w:t>высвобождением,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</w:tc>
      </w:tr>
      <w:tr>
        <w:trPr>
          <w:trHeight w:val="316" w:hRule="atLeast"/>
        </w:trPr>
        <w:tc>
          <w:tcPr>
            <w:tcW w:w="98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96" w:lineRule="exact"/>
              <w:ind w:left="1250"/>
              <w:rPr>
                <w:sz w:val="28"/>
              </w:rPr>
            </w:pP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296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5027"/>
        <w:gridCol w:w="3509"/>
        <w:gridCol w:w="5295"/>
      </w:tblGrid>
      <w:tr>
        <w:trPr>
          <w:trHeight w:val="478" w:hRule="atLeast"/>
        </w:trPr>
        <w:tc>
          <w:tcPr>
            <w:tcW w:w="1126" w:type="dxa"/>
          </w:tcPr>
          <w:p>
            <w:pPr>
              <w:pStyle w:val="TableParagraph"/>
              <w:spacing w:line="311" w:lineRule="exact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C03C</w:t>
            </w:r>
          </w:p>
        </w:tc>
        <w:tc>
          <w:tcPr>
            <w:tcW w:w="5027" w:type="dxa"/>
          </w:tcPr>
          <w:p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"петлевые"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диуретики</w:t>
            </w:r>
          </w:p>
        </w:tc>
        <w:tc>
          <w:tcPr>
            <w:tcW w:w="8804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spacing w:before="156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C03CA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6"/>
              <w:ind w:left="203"/>
              <w:rPr>
                <w:sz w:val="28"/>
              </w:rPr>
            </w:pPr>
            <w:r>
              <w:rPr>
                <w:sz w:val="28"/>
              </w:rPr>
              <w:t>сульфонамиды</w:t>
            </w:r>
          </w:p>
        </w:tc>
        <w:tc>
          <w:tcPr>
            <w:tcW w:w="3509" w:type="dxa"/>
          </w:tcPr>
          <w:p>
            <w:pPr>
              <w:pStyle w:val="TableParagraph"/>
              <w:spacing w:before="156"/>
              <w:ind w:left="260"/>
              <w:rPr>
                <w:sz w:val="28"/>
              </w:rPr>
            </w:pPr>
            <w:r>
              <w:rPr>
                <w:sz w:val="28"/>
              </w:rPr>
              <w:t>фуросемид</w:t>
            </w:r>
          </w:p>
        </w:tc>
        <w:tc>
          <w:tcPr>
            <w:tcW w:w="5295" w:type="dxa"/>
          </w:tcPr>
          <w:p>
            <w:pPr>
              <w:pStyle w:val="TableParagraph"/>
              <w:spacing w:before="156"/>
              <w:ind w:left="143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3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C03D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калийсберегающие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диуретики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66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C03DA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антагонисты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альдостерона</w:t>
            </w:r>
          </w:p>
        </w:tc>
        <w:tc>
          <w:tcPr>
            <w:tcW w:w="3509" w:type="dxa"/>
          </w:tcPr>
          <w:p>
            <w:pPr>
              <w:pStyle w:val="TableParagraph"/>
              <w:spacing w:before="155"/>
              <w:ind w:left="260"/>
              <w:rPr>
                <w:sz w:val="28"/>
              </w:rPr>
            </w:pPr>
            <w:r>
              <w:rPr>
                <w:sz w:val="28"/>
              </w:rPr>
              <w:t>спиронолактон</w:t>
            </w:r>
          </w:p>
        </w:tc>
        <w:tc>
          <w:tcPr>
            <w:tcW w:w="5295" w:type="dxa"/>
          </w:tcPr>
          <w:p>
            <w:pPr>
              <w:pStyle w:val="TableParagraph"/>
              <w:spacing w:before="155"/>
              <w:ind w:left="1437" w:right="2757"/>
              <w:rPr>
                <w:sz w:val="28"/>
              </w:rPr>
            </w:pPr>
            <w:r>
              <w:rPr>
                <w:sz w:val="28"/>
              </w:rPr>
              <w:t>капсулы;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spacing w:before="156"/>
              <w:ind w:left="31" w:right="180"/>
              <w:jc w:val="center"/>
              <w:rPr>
                <w:sz w:val="28"/>
              </w:rPr>
            </w:pPr>
            <w:r>
              <w:rPr>
                <w:sz w:val="28"/>
              </w:rPr>
              <w:t>C07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6"/>
              <w:ind w:left="203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C07A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C07AA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неселективные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бета-адреноблокаторы</w:t>
            </w:r>
          </w:p>
        </w:tc>
        <w:tc>
          <w:tcPr>
            <w:tcW w:w="3509" w:type="dxa"/>
          </w:tcPr>
          <w:p>
            <w:pPr>
              <w:pStyle w:val="TableParagraph"/>
              <w:spacing w:before="155"/>
              <w:ind w:left="260"/>
              <w:rPr>
                <w:sz w:val="28"/>
              </w:rPr>
            </w:pPr>
            <w:r>
              <w:rPr>
                <w:sz w:val="28"/>
              </w:rPr>
              <w:t>пропранолол</w:t>
            </w:r>
          </w:p>
        </w:tc>
        <w:tc>
          <w:tcPr>
            <w:tcW w:w="5295" w:type="dxa"/>
          </w:tcPr>
          <w:p>
            <w:pPr>
              <w:pStyle w:val="TableParagraph"/>
              <w:spacing w:before="155"/>
              <w:ind w:left="143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2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156"/>
              <w:ind w:left="260"/>
              <w:rPr>
                <w:sz w:val="28"/>
              </w:rPr>
            </w:pPr>
            <w:r>
              <w:rPr>
                <w:sz w:val="28"/>
              </w:rPr>
              <w:t>соталол</w:t>
            </w:r>
          </w:p>
        </w:tc>
        <w:tc>
          <w:tcPr>
            <w:tcW w:w="5295" w:type="dxa"/>
          </w:tcPr>
          <w:p>
            <w:pPr>
              <w:pStyle w:val="TableParagraph"/>
              <w:spacing w:before="156"/>
              <w:ind w:left="143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1609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0" w:right="183"/>
              <w:jc w:val="center"/>
              <w:rPr>
                <w:sz w:val="28"/>
              </w:rPr>
            </w:pPr>
            <w:r>
              <w:rPr>
                <w:sz w:val="28"/>
              </w:rPr>
              <w:t>C07AB</w:t>
            </w:r>
          </w:p>
        </w:tc>
        <w:tc>
          <w:tcPr>
            <w:tcW w:w="5027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бета-адреноблокаторы</w:t>
            </w:r>
          </w:p>
        </w:tc>
        <w:tc>
          <w:tcPr>
            <w:tcW w:w="3509" w:type="dxa"/>
          </w:tcPr>
          <w:p>
            <w:pPr>
              <w:pStyle w:val="TableParagraph"/>
              <w:spacing w:before="155"/>
              <w:ind w:left="260"/>
              <w:rPr>
                <w:sz w:val="28"/>
              </w:rPr>
            </w:pPr>
            <w:r>
              <w:rPr>
                <w:sz w:val="28"/>
              </w:rPr>
              <w:t>атенолол</w:t>
            </w:r>
          </w:p>
        </w:tc>
        <w:tc>
          <w:tcPr>
            <w:tcW w:w="5295" w:type="dxa"/>
          </w:tcPr>
          <w:p>
            <w:pPr>
              <w:pStyle w:val="TableParagraph"/>
              <w:spacing w:line="322" w:lineRule="exact" w:before="155"/>
              <w:ind w:left="143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437" w:right="50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121" w:hRule="atLeast"/>
        </w:trPr>
        <w:tc>
          <w:tcPr>
            <w:tcW w:w="112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156"/>
              <w:ind w:left="260"/>
              <w:rPr>
                <w:sz w:val="28"/>
              </w:rPr>
            </w:pPr>
            <w:r>
              <w:rPr>
                <w:sz w:val="28"/>
              </w:rPr>
              <w:t>бисопролол</w:t>
            </w:r>
          </w:p>
        </w:tc>
        <w:tc>
          <w:tcPr>
            <w:tcW w:w="5295" w:type="dxa"/>
          </w:tcPr>
          <w:p>
            <w:pPr>
              <w:pStyle w:val="TableParagraph"/>
              <w:spacing w:line="322" w:lineRule="exact" w:before="156"/>
              <w:ind w:left="143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322" w:lineRule="exact"/>
              <w:ind w:left="1437" w:right="105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метопролол</w:t>
        <w:tab/>
        <w:t>таблетки;</w:t>
      </w:r>
    </w:p>
    <w:p>
      <w:pPr>
        <w:pStyle w:val="BodyText"/>
        <w:spacing w:line="242" w:lineRule="auto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646" w:lineRule="exact" w:before="61"/>
        <w:ind w:left="620" w:right="3631" w:hanging="204"/>
      </w:pPr>
      <w:r>
        <w:rPr/>
        <w:t>C07AG</w:t>
        <w:tab/>
        <w:t>альфа-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бета-адреноблокаторы</w:t>
        <w:tab/>
        <w:t>карведилол</w:t>
        <w:tab/>
        <w:t>таблетки</w:t>
      </w:r>
      <w:r>
        <w:rPr>
          <w:spacing w:val="-67"/>
        </w:rPr>
        <w:t> </w:t>
      </w:r>
      <w:r>
        <w:rPr/>
        <w:t>C08</w:t>
        <w:tab/>
        <w:t>блокаторы</w:t>
      </w:r>
      <w:r>
        <w:rPr>
          <w:spacing w:val="-1"/>
        </w:rPr>
        <w:t> </w:t>
      </w:r>
      <w:r>
        <w:rPr/>
        <w:t>кальциевых</w:t>
      </w:r>
      <w:r>
        <w:rPr>
          <w:spacing w:val="1"/>
        </w:rPr>
        <w:t> </w:t>
      </w:r>
      <w:r>
        <w:rPr/>
        <w:t>каналов</w:t>
      </w:r>
    </w:p>
    <w:p>
      <w:pPr>
        <w:pStyle w:val="BodyText"/>
        <w:tabs>
          <w:tab w:pos="1695" w:val="left" w:leader="none"/>
        </w:tabs>
        <w:spacing w:before="171"/>
        <w:ind w:left="1695" w:right="10122" w:hanging="1170"/>
      </w:pPr>
      <w:r>
        <w:rPr/>
        <w:t>C08C</w:t>
        <w:tab/>
        <w:t>селективные блокаторы кальциевых</w:t>
      </w:r>
      <w:r>
        <w:rPr>
          <w:spacing w:val="-67"/>
        </w:rPr>
        <w:t> </w:t>
      </w:r>
      <w:r>
        <w:rPr/>
        <w:t>каналов</w:t>
      </w:r>
      <w:r>
        <w:rPr>
          <w:spacing w:val="-3"/>
        </w:rPr>
        <w:t> </w:t>
      </w:r>
      <w:r>
        <w:rPr/>
        <w:t>с преимущественным</w:t>
      </w:r>
    </w:p>
    <w:p>
      <w:pPr>
        <w:pStyle w:val="BodyText"/>
        <w:spacing w:line="321" w:lineRule="exact"/>
        <w:ind w:left="1695"/>
      </w:pPr>
      <w:r>
        <w:rPr/>
        <w:t>действием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сосуды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C08CA</w:t>
        <w:tab/>
        <w:t>производные</w:t>
      </w:r>
      <w:r>
        <w:rPr>
          <w:spacing w:val="-5"/>
        </w:rPr>
        <w:t> </w:t>
      </w:r>
      <w:r>
        <w:rPr/>
        <w:t>дигидропиридина</w:t>
        <w:tab/>
        <w:t>амлодипин</w:t>
        <w:tab/>
        <w:t>таблетки;</w:t>
      </w:r>
    </w:p>
    <w:p>
      <w:pPr>
        <w:pStyle w:val="BodyText"/>
        <w:spacing w:before="2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11465" w:val="left" w:leader="none"/>
        </w:tabs>
        <w:spacing w:before="239"/>
        <w:ind w:left="11465" w:right="948" w:hanging="4686"/>
      </w:pPr>
      <w:r>
        <w:rPr/>
        <w:t>нимодипин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5101"/>
        <w:gridCol w:w="3204"/>
        <w:gridCol w:w="5524"/>
      </w:tblGrid>
      <w:tr>
        <w:trPr>
          <w:trHeight w:val="6274" w:hRule="atLeast"/>
        </w:trPr>
        <w:tc>
          <w:tcPr>
            <w:tcW w:w="622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spacing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нифедипин</w:t>
            </w:r>
          </w:p>
        </w:tc>
        <w:tc>
          <w:tcPr>
            <w:tcW w:w="5524" w:type="dxa"/>
          </w:tcPr>
          <w:p>
            <w:pPr>
              <w:pStyle w:val="TableParagraph"/>
              <w:spacing w:line="311" w:lineRule="exact"/>
              <w:ind w:left="166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668" w:right="48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1"/>
              <w:ind w:left="1668" w:right="90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ind w:left="1668" w:right="465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1"/>
              <w:ind w:left="1668" w:right="68"/>
              <w:rPr>
                <w:sz w:val="28"/>
              </w:rPr>
            </w:pPr>
            <w:r>
              <w:rPr>
                <w:sz w:val="28"/>
              </w:rPr>
              <w:t>таблетки с модифицированным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ind w:left="1668" w:right="68"/>
              <w:rPr>
                <w:sz w:val="28"/>
              </w:rPr>
            </w:pPr>
            <w:r>
              <w:rPr>
                <w:sz w:val="28"/>
              </w:rPr>
              <w:t>таблетки с модифицированным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ind w:left="1668" w:right="184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C08D</w:t>
            </w:r>
          </w:p>
        </w:tc>
        <w:tc>
          <w:tcPr>
            <w:tcW w:w="5101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селективные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блокаторы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кальциевых</w:t>
            </w:r>
          </w:p>
          <w:p>
            <w:pPr>
              <w:pStyle w:val="TableParagraph"/>
              <w:spacing w:before="2"/>
              <w:ind w:left="203"/>
              <w:rPr>
                <w:sz w:val="28"/>
              </w:rPr>
            </w:pPr>
            <w:r>
              <w:rPr>
                <w:sz w:val="28"/>
              </w:rPr>
              <w:t>каналов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сердце</w:t>
            </w:r>
          </w:p>
        </w:tc>
        <w:tc>
          <w:tcPr>
            <w:tcW w:w="320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1126" w:type="dxa"/>
          </w:tcPr>
          <w:p>
            <w:pPr>
              <w:pStyle w:val="TableParagraph"/>
              <w:spacing w:before="155"/>
              <w:ind w:left="31" w:right="183"/>
              <w:jc w:val="center"/>
              <w:rPr>
                <w:sz w:val="28"/>
              </w:rPr>
            </w:pPr>
            <w:r>
              <w:rPr>
                <w:sz w:val="28"/>
              </w:rPr>
              <w:t>C08DA</w:t>
            </w:r>
          </w:p>
        </w:tc>
        <w:tc>
          <w:tcPr>
            <w:tcW w:w="5101" w:type="dxa"/>
          </w:tcPr>
          <w:p>
            <w:pPr>
              <w:pStyle w:val="TableParagraph"/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фенилалкиламина</w:t>
            </w:r>
          </w:p>
        </w:tc>
        <w:tc>
          <w:tcPr>
            <w:tcW w:w="3204" w:type="dxa"/>
          </w:tcPr>
          <w:p>
            <w:pPr>
              <w:pStyle w:val="TableParagraph"/>
              <w:spacing w:before="155"/>
              <w:ind w:left="186"/>
              <w:rPr>
                <w:sz w:val="28"/>
              </w:rPr>
            </w:pPr>
            <w:r>
              <w:rPr>
                <w:sz w:val="28"/>
              </w:rPr>
              <w:t>верапамил</w:t>
            </w:r>
          </w:p>
        </w:tc>
        <w:tc>
          <w:tcPr>
            <w:tcW w:w="5524" w:type="dxa"/>
          </w:tcPr>
          <w:p>
            <w:pPr>
              <w:pStyle w:val="TableParagraph"/>
              <w:spacing w:line="322" w:lineRule="exact" w:before="134"/>
              <w:ind w:left="1668" w:right="48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865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75" w:val="left" w:leader="none"/>
        </w:tabs>
        <w:spacing w:line="322" w:lineRule="exact" w:before="89"/>
        <w:ind w:right="11033"/>
        <w:jc w:val="center"/>
      </w:pPr>
      <w:r>
        <w:rPr/>
        <w:t>C09</w:t>
        <w:tab/>
        <w:t>средства,</w:t>
      </w:r>
      <w:r>
        <w:rPr>
          <w:spacing w:val="-2"/>
        </w:rPr>
        <w:t> </w:t>
      </w:r>
      <w:r>
        <w:rPr/>
        <w:t>действующие</w:t>
      </w:r>
    </w:p>
    <w:p>
      <w:pPr>
        <w:pStyle w:val="BodyText"/>
        <w:tabs>
          <w:tab w:pos="1695" w:val="left" w:leader="none"/>
        </w:tabs>
        <w:spacing w:line="482" w:lineRule="auto"/>
        <w:ind w:left="516" w:right="10172" w:firstLine="1178"/>
      </w:pPr>
      <w:r>
        <w:rPr/>
        <w:t>на ренин-ангиотензиновую систему</w:t>
      </w:r>
      <w:r>
        <w:rPr>
          <w:spacing w:val="-67"/>
        </w:rPr>
        <w:t> </w:t>
      </w:r>
      <w:r>
        <w:rPr/>
        <w:t>C09A</w:t>
        <w:tab/>
        <w:t>ингибиторы</w:t>
      </w:r>
      <w:r>
        <w:rPr>
          <w:spacing w:val="-1"/>
        </w:rPr>
        <w:t> </w:t>
      </w:r>
      <w:r>
        <w:rPr/>
        <w:t>АПФ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16" w:lineRule="exact"/>
        <w:ind w:left="415"/>
      </w:pPr>
      <w:r>
        <w:rPr/>
        <w:t>C09AA</w:t>
        <w:tab/>
        <w:t>ингибиторы</w:t>
      </w:r>
      <w:r>
        <w:rPr>
          <w:spacing w:val="-3"/>
        </w:rPr>
        <w:t> </w:t>
      </w:r>
      <w:r>
        <w:rPr/>
        <w:t>АПФ</w:t>
        <w:tab/>
        <w:t>каптоприл</w:t>
        <w:tab/>
        <w:t>таблетки;</w:t>
      </w:r>
    </w:p>
    <w:p>
      <w:pPr>
        <w:pStyle w:val="BodyText"/>
        <w:ind w:left="11465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лизиноприл</w:t>
        <w:tab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периндоприл</w:t>
        <w:tab/>
        <w:t>таблетки;</w:t>
      </w:r>
    </w:p>
    <w:p>
      <w:pPr>
        <w:pStyle w:val="BodyText"/>
        <w:ind w:left="11465" w:right="256"/>
      </w:pPr>
      <w:r>
        <w:rPr/>
        <w:t>таблетки, диспергируемые в полости</w:t>
      </w:r>
      <w:r>
        <w:rPr>
          <w:spacing w:val="-67"/>
        </w:rPr>
        <w:t> </w:t>
      </w:r>
      <w:r>
        <w:rPr/>
        <w:t>рта;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6779"/>
      </w:pPr>
      <w:r>
        <w:rPr/>
        <w:t>эналаприл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526" w:right="11520"/>
        <w:jc w:val="center"/>
      </w:pPr>
      <w:r>
        <w:rPr/>
        <w:t>C09C</w:t>
        <w:tab/>
        <w:t>антагонисты рецепторов</w:t>
      </w:r>
      <w:r>
        <w:rPr>
          <w:spacing w:val="-67"/>
        </w:rPr>
        <w:t> </w:t>
      </w:r>
      <w:r>
        <w:rPr/>
        <w:t>ангиотензина</w:t>
      </w:r>
      <w:r>
        <w:rPr>
          <w:spacing w:val="-1"/>
        </w:rPr>
        <w:t> </w:t>
      </w:r>
      <w:r>
        <w:rPr/>
        <w:t>II</w:t>
      </w:r>
    </w:p>
    <w:p>
      <w:pPr>
        <w:spacing w:after="0"/>
        <w:jc w:val="center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1932" w:hanging="1273"/>
      </w:pPr>
      <w:r>
        <w:rPr/>
        <w:t>C09CA</w:t>
        <w:tab/>
        <w:t>антагонисты рецепторов</w:t>
      </w:r>
      <w:r>
        <w:rPr>
          <w:spacing w:val="-67"/>
        </w:rPr>
        <w:t> </w:t>
      </w:r>
      <w:r>
        <w:rPr/>
        <w:t>ангиотензина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1695" w:val="left" w:leader="none"/>
        </w:tabs>
        <w:spacing w:before="218"/>
        <w:ind w:left="1695" w:hanging="1179"/>
      </w:pPr>
      <w:r>
        <w:rPr/>
        <w:t>C09D</w:t>
        <w:tab/>
        <w:t>антагонисты</w:t>
      </w:r>
      <w:r>
        <w:rPr>
          <w:spacing w:val="-7"/>
        </w:rPr>
        <w:t> </w:t>
      </w:r>
      <w:r>
        <w:rPr/>
        <w:t>рецепторов</w:t>
      </w:r>
      <w:r>
        <w:rPr>
          <w:spacing w:val="-8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средствами</w:t>
      </w:r>
    </w:p>
    <w:p>
      <w:pPr>
        <w:pStyle w:val="BodyText"/>
      </w:pPr>
    </w:p>
    <w:p>
      <w:pPr>
        <w:pStyle w:val="BodyText"/>
        <w:tabs>
          <w:tab w:pos="1695" w:val="left" w:leader="none"/>
        </w:tabs>
        <w:ind w:left="1695" w:hanging="1280"/>
      </w:pPr>
      <w:r>
        <w:rPr/>
        <w:t>C09DX</w:t>
        <w:tab/>
        <w:t>антагонисты</w:t>
      </w:r>
      <w:r>
        <w:rPr>
          <w:spacing w:val="-7"/>
        </w:rPr>
        <w:t> </w:t>
      </w:r>
      <w:r>
        <w:rPr/>
        <w:t>рецепторов</w:t>
      </w:r>
      <w:r>
        <w:rPr>
          <w:spacing w:val="-8"/>
        </w:rPr>
        <w:t> </w:t>
      </w:r>
      <w:r>
        <w:rPr/>
        <w:t>ангиотензина</w:t>
      </w:r>
      <w:r>
        <w:rPr>
          <w:spacing w:val="-3"/>
        </w:rPr>
        <w:t> </w:t>
      </w:r>
      <w:r>
        <w:rPr/>
        <w:t>II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средствами</w:t>
      </w:r>
    </w:p>
    <w:p>
      <w:pPr>
        <w:pStyle w:val="BodyText"/>
        <w:tabs>
          <w:tab w:pos="1695" w:val="left" w:leader="none"/>
        </w:tabs>
        <w:spacing w:before="242"/>
        <w:ind w:left="620"/>
      </w:pPr>
      <w:r>
        <w:rPr/>
        <w:t>C10</w:t>
        <w:tab/>
        <w:t>гиполипидемические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tabs>
          <w:tab w:pos="4852" w:val="left" w:leader="none"/>
        </w:tabs>
        <w:spacing w:before="89"/>
        <w:ind w:left="4852" w:right="888" w:hanging="4686"/>
        <w:jc w:val="both"/>
      </w:pPr>
      <w:r>
        <w:rPr/>
        <w:br w:type="column"/>
      </w:r>
      <w:r>
        <w:rPr/>
        <w:t>лозартан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4"/>
        </w:rPr>
      </w:pPr>
    </w:p>
    <w:p>
      <w:pPr>
        <w:pStyle w:val="BodyText"/>
        <w:tabs>
          <w:tab w:pos="4852" w:val="left" w:leader="none"/>
        </w:tabs>
        <w:ind w:left="4852" w:right="950" w:hanging="4686"/>
        <w:jc w:val="both"/>
      </w:pPr>
      <w:r>
        <w:rPr/>
        <w:t>валсартан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сакубитрил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6574" w:space="40"/>
            <w:col w:w="955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516"/>
        <w:jc w:val="both"/>
      </w:pPr>
      <w:r>
        <w:rPr/>
        <w:t>C10A     </w:t>
      </w:r>
      <w:r>
        <w:rPr>
          <w:spacing w:val="12"/>
        </w:rPr>
        <w:t> </w:t>
      </w:r>
      <w:r>
        <w:rPr/>
        <w:t>гиполипидемические</w:t>
      </w:r>
      <w:r>
        <w:rPr>
          <w:spacing w:val="-2"/>
        </w:rPr>
        <w:t> </w:t>
      </w:r>
      <w:r>
        <w:rPr/>
        <w:t>средства</w:t>
      </w:r>
    </w:p>
    <w:p>
      <w:pPr>
        <w:pStyle w:val="BodyText"/>
        <w:tabs>
          <w:tab w:pos="6779" w:val="left" w:leader="none"/>
          <w:tab w:pos="11465" w:val="left" w:leader="none"/>
        </w:tabs>
        <w:spacing w:line="322" w:lineRule="exact" w:before="240"/>
        <w:ind w:left="415"/>
        <w:jc w:val="both"/>
      </w:pPr>
      <w:r>
        <w:rPr/>
        <w:t>C10AA    </w:t>
      </w:r>
      <w:r>
        <w:rPr>
          <w:spacing w:val="49"/>
        </w:rPr>
        <w:t> </w:t>
      </w:r>
      <w:r>
        <w:rPr/>
        <w:t>ингибиторы</w:t>
      </w:r>
      <w:r>
        <w:rPr>
          <w:spacing w:val="-1"/>
        </w:rPr>
        <w:t> </w:t>
      </w:r>
      <w:r>
        <w:rPr/>
        <w:t>ГМГ-КоА-редуктазы</w:t>
        <w:tab/>
        <w:t>аторвастатин*</w:t>
        <w:tab/>
        <w:t>капсулы;</w:t>
      </w:r>
    </w:p>
    <w:p>
      <w:pPr>
        <w:pStyle w:val="BodyText"/>
        <w:ind w:left="11465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tabs>
          <w:tab w:pos="11465" w:val="left" w:leader="none"/>
        </w:tabs>
        <w:spacing w:before="241"/>
        <w:ind w:left="11465" w:right="888" w:hanging="4686"/>
        <w:jc w:val="both"/>
      </w:pPr>
      <w:r>
        <w:rPr/>
        <w:t>симвастатин*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239"/>
        <w:ind w:left="423"/>
      </w:pPr>
      <w:r>
        <w:rPr/>
        <w:t>C10AB</w:t>
        <w:tab/>
        <w:t>фибраты</w:t>
        <w:tab/>
        <w:t>фенофибрат</w:t>
        <w:tab/>
        <w:t>капсулы;</w:t>
      </w:r>
    </w:p>
    <w:p>
      <w:pPr>
        <w:pStyle w:val="BodyText"/>
        <w:ind w:left="11465" w:right="1257"/>
      </w:pPr>
      <w:r>
        <w:rPr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before="2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279" w:val="left" w:leader="none"/>
          <w:tab w:pos="6363" w:val="left" w:leader="none"/>
          <w:tab w:pos="11049" w:val="left" w:leader="none"/>
        </w:tabs>
        <w:spacing w:before="89"/>
        <w:ind w:right="619"/>
        <w:jc w:val="right"/>
      </w:pPr>
      <w:r>
        <w:rPr/>
        <w:t>C10AX</w:t>
        <w:tab/>
        <w:t>другие</w:t>
      </w:r>
      <w:r>
        <w:rPr>
          <w:spacing w:val="-4"/>
        </w:rPr>
        <w:t> </w:t>
      </w:r>
      <w:r>
        <w:rPr/>
        <w:t>гиполипидемические</w:t>
      </w:r>
      <w:r>
        <w:rPr>
          <w:spacing w:val="-3"/>
        </w:rPr>
        <w:t> </w:t>
      </w:r>
      <w:r>
        <w:rPr/>
        <w:t>средства</w:t>
        <w:tab/>
        <w:t>алирокумаб*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4685" w:val="left" w:leader="none"/>
        </w:tabs>
        <w:ind w:right="619"/>
        <w:jc w:val="right"/>
      </w:pPr>
      <w:r>
        <w:rPr/>
        <w:t>эволокумаб*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43" w:val="left" w:leader="none"/>
          <w:tab w:pos="1696" w:val="left" w:leader="none"/>
        </w:tabs>
        <w:spacing w:line="240" w:lineRule="auto" w:before="1" w:after="0"/>
        <w:ind w:left="1695" w:right="10815" w:hanging="1696"/>
        <w:jc w:val="right"/>
        <w:rPr>
          <w:sz w:val="28"/>
        </w:rPr>
      </w:pPr>
      <w:r>
        <w:rPr>
          <w:sz w:val="28"/>
        </w:rPr>
        <w:t>дерматологические</w:t>
      </w:r>
      <w:r>
        <w:rPr>
          <w:spacing w:val="-12"/>
          <w:sz w:val="28"/>
        </w:rPr>
        <w:t> </w:t>
      </w:r>
      <w:r>
        <w:rPr>
          <w:sz w:val="28"/>
        </w:rPr>
        <w:t>препараты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820" w:hanging="1086"/>
        <w:jc w:val="right"/>
      </w:pPr>
      <w:r>
        <w:rPr/>
        <w:t>D01</w:t>
        <w:tab/>
        <w:t>противогрибковые препараты,</w:t>
      </w:r>
      <w:r>
        <w:rPr>
          <w:spacing w:val="-67"/>
        </w:rPr>
        <w:t> </w:t>
      </w:r>
      <w:r>
        <w:rPr/>
        <w:t>применяемые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дерматологии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10407" w:hanging="1186"/>
      </w:pPr>
      <w:r>
        <w:rPr/>
        <w:t>D01A</w:t>
        <w:tab/>
        <w:t>противогрибковые препараты для</w:t>
      </w:r>
      <w:r>
        <w:rPr>
          <w:spacing w:val="-67"/>
        </w:rPr>
        <w:t> </w:t>
      </w:r>
      <w:r>
        <w:rPr/>
        <w:t>местного применения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70"/>
      </w:pPr>
      <w:r>
        <w:rPr/>
        <w:t>D01AE</w:t>
        <w:tab/>
        <w:t>прочие противогрибковые препараты</w:t>
      </w:r>
      <w:r>
        <w:rPr>
          <w:spacing w:val="-6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</w:t>
      </w:r>
    </w:p>
    <w:p>
      <w:pPr>
        <w:pStyle w:val="BodyText"/>
        <w:tabs>
          <w:tab w:pos="5111" w:val="left" w:leader="none"/>
        </w:tabs>
        <w:spacing w:before="89"/>
        <w:ind w:left="5111" w:right="416" w:hanging="4686"/>
      </w:pPr>
      <w:r>
        <w:rPr/>
        <w:br w:type="column"/>
      </w:r>
      <w:r>
        <w:rPr/>
        <w:t>салициловая</w:t>
      </w:r>
      <w:r>
        <w:rPr>
          <w:spacing w:val="-2"/>
        </w:rPr>
        <w:t> </w:t>
      </w:r>
      <w:r>
        <w:rPr/>
        <w:t>кислота</w:t>
        <w:tab/>
        <w:t>мазь для наружного применения;</w:t>
      </w:r>
      <w:r>
        <w:rPr>
          <w:spacing w:val="1"/>
        </w:rPr>
        <w:t> </w:t>
      </w:r>
      <w:r>
        <w:rPr/>
        <w:t>раствор для наружного применения</w:t>
      </w:r>
      <w:r>
        <w:rPr>
          <w:spacing w:val="-67"/>
        </w:rPr>
        <w:t> </w:t>
      </w:r>
      <w:r>
        <w:rPr/>
        <w:t>(спиртовой)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25" w:space="128"/>
            <w:col w:w="9817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22" w:lineRule="exact" w:before="89"/>
        <w:ind w:left="610"/>
      </w:pPr>
      <w:r>
        <w:rPr/>
        <w:t>D06</w:t>
        <w:tab/>
        <w:t>антибиотики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противомикробные</w:t>
      </w:r>
    </w:p>
    <w:p>
      <w:pPr>
        <w:pStyle w:val="BodyText"/>
        <w:ind w:left="1695"/>
      </w:pPr>
      <w:r>
        <w:rPr/>
        <w:t>средства,</w:t>
      </w:r>
      <w:r>
        <w:rPr>
          <w:spacing w:val="-4"/>
        </w:rPr>
        <w:t> </w:t>
      </w:r>
      <w:r>
        <w:rPr/>
        <w:t>применяемые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дерматологии</w:t>
      </w:r>
    </w:p>
    <w:p>
      <w:pPr>
        <w:pStyle w:val="BodyText"/>
        <w:tabs>
          <w:tab w:pos="1695" w:val="left" w:leader="none"/>
        </w:tabs>
        <w:spacing w:line="322" w:lineRule="exact" w:before="240"/>
        <w:ind w:left="516"/>
      </w:pPr>
      <w:r>
        <w:rPr/>
        <w:t>D06C</w:t>
        <w:tab/>
        <w:t>антибиотики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комбинации</w:t>
      </w:r>
    </w:p>
    <w:p>
      <w:pPr>
        <w:pStyle w:val="BodyText"/>
        <w:ind w:left="1695"/>
      </w:pPr>
      <w:r>
        <w:rPr/>
        <w:t>с</w:t>
      </w:r>
      <w:r>
        <w:rPr>
          <w:spacing w:val="-4"/>
        </w:rPr>
        <w:t> </w:t>
      </w:r>
      <w:r>
        <w:rPr/>
        <w:t>противомикробными</w:t>
      </w:r>
      <w:r>
        <w:rPr>
          <w:spacing w:val="-4"/>
        </w:rPr>
        <w:t> </w:t>
      </w:r>
      <w:r>
        <w:rPr/>
        <w:t>средствами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22" w:lineRule="exact"/>
        <w:ind w:left="299"/>
      </w:pPr>
      <w:r>
        <w:rPr/>
        <w:t>диоксометилтетрагидро-</w:t>
      </w:r>
    </w:p>
    <w:p>
      <w:pPr>
        <w:pStyle w:val="BodyText"/>
        <w:ind w:left="299" w:right="-2"/>
      </w:pPr>
      <w:r>
        <w:rPr/>
        <w:t>пиримидин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сульфадиметоксин</w:t>
      </w:r>
      <w:r>
        <w:rPr>
          <w:spacing w:val="-5"/>
        </w:rPr>
        <w:t> </w:t>
      </w:r>
      <w:r>
        <w:rPr/>
        <w:t>+</w:t>
      </w:r>
      <w:r>
        <w:rPr>
          <w:spacing w:val="-67"/>
        </w:rPr>
        <w:t> </w:t>
      </w:r>
      <w:r>
        <w:rPr/>
        <w:t>тримекаин</w:t>
      </w:r>
      <w:r>
        <w:rPr>
          <w:spacing w:val="-1"/>
        </w:rPr>
        <w:t> </w:t>
      </w:r>
      <w:r>
        <w:rPr/>
        <w:t>+</w:t>
      </w:r>
      <w:r>
        <w:rPr>
          <w:spacing w:val="-4"/>
        </w:rPr>
        <w:t> </w:t>
      </w:r>
      <w:r>
        <w:rPr/>
        <w:t>хлорамфеникол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507"/>
      </w:pP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6441" w:space="40"/>
            <w:col w:w="4438" w:space="39"/>
            <w:col w:w="5212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0504" w:hanging="1086"/>
      </w:pPr>
      <w:r>
        <w:rPr/>
        <w:t>D07</w:t>
        <w:tab/>
        <w:t>глюкокортикоиды, применяемые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дерматологии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509"/>
      </w:pPr>
      <w:r>
        <w:rPr/>
        <w:t>D07A</w:t>
        <w:tab/>
        <w:t>глюкокортикоиды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659" w:hanging="1280"/>
      </w:pPr>
      <w:r>
        <w:rPr/>
        <w:t>D07AC</w:t>
        <w:tab/>
        <w:t>глюкокортикоиды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высокой</w:t>
      </w:r>
      <w:r>
        <w:rPr>
          <w:spacing w:val="-67"/>
        </w:rPr>
        <w:t> </w:t>
      </w:r>
      <w:r>
        <w:rPr/>
        <w:t>активностью</w:t>
      </w:r>
      <w:r>
        <w:rPr>
          <w:spacing w:val="-2"/>
        </w:rPr>
        <w:t> </w:t>
      </w:r>
      <w:r>
        <w:rPr/>
        <w:t>(группа</w:t>
      </w:r>
      <w:r>
        <w:rPr>
          <w:spacing w:val="-1"/>
        </w:rPr>
        <w:t> </w:t>
      </w:r>
      <w:r>
        <w:rPr/>
        <w:t>III)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BodyText"/>
        <w:tabs>
          <w:tab w:pos="1695" w:val="left" w:leader="none"/>
        </w:tabs>
        <w:spacing w:line="242" w:lineRule="auto" w:before="1"/>
        <w:ind w:left="1695" w:right="38" w:hanging="1086"/>
      </w:pPr>
      <w:r>
        <w:rPr/>
        <w:t>D08</w:t>
        <w:tab/>
        <w:t>антисептики и дезинфицирующие</w:t>
      </w:r>
      <w:r>
        <w:rPr>
          <w:spacing w:val="-68"/>
        </w:rPr>
        <w:t> </w:t>
      </w:r>
      <w:r>
        <w:rPr/>
        <w:t>средства</w:t>
      </w:r>
    </w:p>
    <w:p>
      <w:pPr>
        <w:pStyle w:val="BodyText"/>
        <w:tabs>
          <w:tab w:pos="5101" w:val="left" w:leader="none"/>
        </w:tabs>
        <w:spacing w:before="89"/>
        <w:ind w:left="5101" w:right="681" w:hanging="4686"/>
      </w:pPr>
      <w:r>
        <w:rPr/>
        <w:br w:type="column"/>
      </w:r>
      <w:r>
        <w:rPr/>
        <w:t>бетаметазон</w:t>
        <w:tab/>
        <w:t>крем для наружного применения;</w:t>
      </w:r>
      <w:r>
        <w:rPr>
          <w:spacing w:val="-67"/>
        </w:rPr>
        <w:t> </w:t>
      </w:r>
      <w:r>
        <w:rPr/>
        <w:t>мазь</w:t>
      </w:r>
      <w:r>
        <w:rPr>
          <w:spacing w:val="-3"/>
        </w:rPr>
        <w:t> </w:t>
      </w:r>
      <w:r>
        <w:rPr/>
        <w:t>для 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tabs>
          <w:tab w:pos="5101" w:val="left" w:leader="none"/>
        </w:tabs>
        <w:spacing w:before="122"/>
        <w:ind w:left="5101" w:right="681" w:hanging="4686"/>
      </w:pPr>
      <w:r>
        <w:rPr/>
        <w:t>мометазон</w:t>
        <w:tab/>
        <w:t>крем для наружного применения;</w:t>
      </w:r>
      <w:r>
        <w:rPr>
          <w:spacing w:val="-67"/>
        </w:rPr>
        <w:t> </w:t>
      </w:r>
      <w:r>
        <w:rPr/>
        <w:t>мазь для наружного применения;</w:t>
      </w:r>
      <w:r>
        <w:rPr>
          <w:spacing w:val="-67"/>
        </w:rPr>
        <w:t> </w:t>
      </w:r>
      <w:r>
        <w:rPr/>
        <w:t>порошок для ингаляций</w:t>
      </w:r>
      <w:r>
        <w:rPr>
          <w:spacing w:val="1"/>
        </w:rPr>
        <w:t> </w:t>
      </w:r>
      <w:r>
        <w:rPr/>
        <w:t>дозированный;</w:t>
      </w:r>
    </w:p>
    <w:p>
      <w:pPr>
        <w:pStyle w:val="BodyText"/>
        <w:spacing w:line="321" w:lineRule="exact"/>
        <w:ind w:left="5101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  <w:cols w:num="2" w:equalWidth="0">
            <w:col w:w="5815" w:space="548"/>
            <w:col w:w="9807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384" w:hanging="1186"/>
      </w:pPr>
      <w:r>
        <w:rPr/>
        <w:t>D08A</w:t>
        <w:tab/>
        <w:t>антисептики и дезинфицирующие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120"/>
        <w:ind w:left="415"/>
      </w:pPr>
      <w:r>
        <w:rPr/>
        <w:t>D08AC</w:t>
        <w:tab/>
        <w:t>бигуаниды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амидины</w:t>
        <w:tab/>
        <w:t>хлоргексидин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применения;</w:t>
      </w:r>
    </w:p>
    <w:p>
      <w:pPr>
        <w:pStyle w:val="BodyText"/>
        <w:ind w:left="11465" w:right="536"/>
      </w:pPr>
      <w:r>
        <w:rPr/>
        <w:t>раствор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before="1"/>
        <w:ind w:left="11465" w:right="338"/>
        <w:jc w:val="both"/>
      </w:pPr>
      <w:r>
        <w:rPr/>
        <w:t>раствор для наружного применения;</w:t>
      </w:r>
      <w:r>
        <w:rPr>
          <w:spacing w:val="-67"/>
        </w:rPr>
        <w:t> </w:t>
      </w:r>
      <w:r>
        <w:rPr/>
        <w:t>раствор для наружного применения</w:t>
      </w:r>
      <w:r>
        <w:rPr>
          <w:spacing w:val="1"/>
        </w:rPr>
        <w:t> </w:t>
      </w:r>
      <w:r>
        <w:rPr/>
        <w:t>(спиртовой);</w:t>
      </w:r>
    </w:p>
    <w:p>
      <w:pPr>
        <w:pStyle w:val="BodyText"/>
        <w:ind w:left="11465" w:right="639"/>
      </w:pPr>
      <w:r>
        <w:rPr/>
        <w:t>спрей для наружного применения</w:t>
      </w:r>
      <w:r>
        <w:rPr>
          <w:spacing w:val="-67"/>
        </w:rPr>
        <w:t> </w:t>
      </w:r>
      <w:r>
        <w:rPr/>
        <w:t>(спиртовой);</w:t>
      </w:r>
    </w:p>
    <w:p>
      <w:pPr>
        <w:pStyle w:val="BodyText"/>
        <w:spacing w:line="242" w:lineRule="auto"/>
        <w:ind w:left="11465" w:right="1345"/>
      </w:pPr>
      <w:r>
        <w:rPr/>
        <w:t>суппозитории вагинальные;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вагинальные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14"/>
        <w:ind w:left="11465" w:right="545" w:hanging="11057"/>
      </w:pPr>
      <w:r>
        <w:rPr/>
        <w:t>D08AG</w:t>
        <w:tab/>
        <w:t>препараты</w:t>
      </w:r>
      <w:r>
        <w:rPr>
          <w:spacing w:val="-3"/>
        </w:rPr>
        <w:t> </w:t>
      </w:r>
      <w:r>
        <w:rPr/>
        <w:t>йода</w:t>
        <w:tab/>
        <w:t>повидон-йод</w:t>
        <w:tab/>
        <w:t>раствор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line="321" w:lineRule="exac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22" w:lineRule="exact" w:before="89"/>
        <w:ind w:left="408"/>
      </w:pPr>
      <w:r>
        <w:rPr/>
        <w:t>D08AX</w:t>
        <w:tab/>
        <w:t>другие</w:t>
      </w:r>
      <w:r>
        <w:rPr>
          <w:spacing w:val="-2"/>
        </w:rPr>
        <w:t> </w:t>
      </w:r>
      <w:r>
        <w:rPr/>
        <w:t>антисептики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1695"/>
      </w:pPr>
      <w:r>
        <w:rPr/>
        <w:t>дезинфицирующие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tabs>
          <w:tab w:pos="5094" w:val="left" w:leader="none"/>
        </w:tabs>
        <w:spacing w:before="89"/>
        <w:ind w:left="5094" w:right="1002" w:hanging="4686"/>
      </w:pPr>
      <w:r>
        <w:rPr/>
        <w:br w:type="column"/>
      </w:r>
      <w:r>
        <w:rPr/>
        <w:t>этанол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</w:p>
    <w:p>
      <w:pPr>
        <w:pStyle w:val="BodyText"/>
        <w:spacing w:line="322" w:lineRule="exact" w:before="2"/>
        <w:ind w:left="5094"/>
      </w:pPr>
      <w:r>
        <w:rPr/>
        <w:t>применения;</w:t>
      </w:r>
    </w:p>
    <w:p>
      <w:pPr>
        <w:pStyle w:val="BodyText"/>
        <w:spacing w:line="322" w:lineRule="exact"/>
        <w:ind w:left="5094"/>
      </w:pPr>
      <w:r>
        <w:rPr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ind w:left="5094" w:right="280"/>
      </w:pPr>
      <w:r>
        <w:rPr/>
        <w:t>раствора для наружного применения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приготовления</w:t>
      </w:r>
      <w:r>
        <w:rPr>
          <w:spacing w:val="-1"/>
        </w:rPr>
        <w:t> </w:t>
      </w:r>
      <w:r>
        <w:rPr/>
        <w:t>лекарственных</w:t>
      </w:r>
    </w:p>
    <w:p>
      <w:pPr>
        <w:pStyle w:val="BodyText"/>
        <w:spacing w:line="322" w:lineRule="exact"/>
        <w:ind w:left="5094"/>
      </w:pPr>
      <w:r>
        <w:rPr/>
        <w:t>форм;</w:t>
      </w:r>
    </w:p>
    <w:p>
      <w:pPr>
        <w:pStyle w:val="BodyText"/>
        <w:ind w:left="5094" w:right="338"/>
        <w:jc w:val="both"/>
      </w:pPr>
      <w:r>
        <w:rPr/>
        <w:t>раствор для наружного применения;</w:t>
      </w:r>
      <w:r>
        <w:rPr>
          <w:spacing w:val="-67"/>
        </w:rPr>
        <w:t> </w:t>
      </w:r>
      <w:r>
        <w:rPr/>
        <w:t>раствор для наружного применения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лекарственных</w:t>
      </w:r>
    </w:p>
    <w:p>
      <w:pPr>
        <w:pStyle w:val="BodyText"/>
        <w:spacing w:before="1"/>
        <w:ind w:left="5094"/>
      </w:pPr>
      <w:r>
        <w:rPr/>
        <w:t>форм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129" w:space="1242"/>
            <w:col w:w="979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line="480" w:lineRule="auto" w:before="89"/>
        <w:ind w:left="509" w:right="9933" w:firstLine="100"/>
      </w:pPr>
      <w:r>
        <w:rPr/>
        <w:t>D11</w:t>
        <w:tab/>
        <w:t>другие дерматологические препараты</w:t>
      </w:r>
      <w:r>
        <w:rPr>
          <w:spacing w:val="-67"/>
        </w:rPr>
        <w:t> </w:t>
      </w:r>
      <w:r>
        <w:rPr/>
        <w:t>D11A</w:t>
        <w:tab/>
        <w:t>другие</w:t>
      </w:r>
      <w:r>
        <w:rPr>
          <w:spacing w:val="-6"/>
        </w:rPr>
        <w:t> </w:t>
      </w:r>
      <w:r>
        <w:rPr/>
        <w:t>дерматологические</w:t>
      </w:r>
      <w:r>
        <w:rPr>
          <w:spacing w:val="-6"/>
        </w:rPr>
        <w:t> </w:t>
      </w:r>
      <w:r>
        <w:rPr/>
        <w:t>препараты</w:t>
      </w:r>
    </w:p>
    <w:p>
      <w:pPr>
        <w:spacing w:after="0" w:line="480" w:lineRule="auto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1"/>
        <w:ind w:left="1695" w:right="38" w:hanging="1287"/>
      </w:pPr>
      <w:r>
        <w:rPr/>
        <w:t>D11AН</w:t>
        <w:tab/>
        <w:t>препараты для лечения дерматита,</w:t>
      </w:r>
      <w:r>
        <w:rPr>
          <w:spacing w:val="-68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глюкокортикоидов</w:t>
      </w:r>
    </w:p>
    <w:p>
      <w:pPr>
        <w:pStyle w:val="BodyText"/>
        <w:tabs>
          <w:tab w:pos="5094" w:val="left" w:leader="none"/>
        </w:tabs>
        <w:spacing w:before="1"/>
        <w:ind w:left="408"/>
      </w:pPr>
      <w:r>
        <w:rPr/>
        <w:br w:type="column"/>
      </w:r>
      <w:r>
        <w:rPr/>
        <w:t>дупилумаб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5094" w:val="left" w:leader="none"/>
        </w:tabs>
        <w:ind w:left="408"/>
      </w:pPr>
      <w:r>
        <w:rPr/>
        <w:t>пимекролимус*</w:t>
        <w:tab/>
        <w:t>крем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874" w:space="497"/>
            <w:col w:w="979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95" w:val="left" w:leader="none"/>
          <w:tab w:pos="1696" w:val="left" w:leader="none"/>
        </w:tabs>
        <w:spacing w:line="240" w:lineRule="auto" w:before="89" w:after="0"/>
        <w:ind w:left="1695" w:right="10606" w:hanging="944"/>
        <w:jc w:val="left"/>
        <w:rPr>
          <w:sz w:val="28"/>
        </w:rPr>
      </w:pPr>
      <w:r>
        <w:rPr>
          <w:sz w:val="28"/>
        </w:rPr>
        <w:t>мочеполовая система и половые</w:t>
      </w:r>
      <w:r>
        <w:rPr>
          <w:spacing w:val="-67"/>
          <w:sz w:val="28"/>
        </w:rPr>
        <w:t> </w:t>
      </w:r>
      <w:r>
        <w:rPr>
          <w:sz w:val="28"/>
        </w:rPr>
        <w:t>гормоны</w:t>
      </w:r>
    </w:p>
    <w:p>
      <w:pPr>
        <w:pStyle w:val="BodyText"/>
        <w:tabs>
          <w:tab w:pos="1695" w:val="left" w:leader="none"/>
        </w:tabs>
        <w:spacing w:before="239"/>
        <w:ind w:left="1695" w:right="10587" w:hanging="1086"/>
      </w:pPr>
      <w:r>
        <w:rPr/>
        <w:t>G01</w:t>
        <w:tab/>
        <w:t>противомикробные препараты и</w:t>
      </w:r>
      <w:r>
        <w:rPr>
          <w:spacing w:val="-67"/>
        </w:rPr>
        <w:t> </w:t>
      </w:r>
      <w:r>
        <w:rPr/>
        <w:t>антисептики,</w:t>
      </w:r>
      <w:r>
        <w:rPr>
          <w:spacing w:val="-2"/>
        </w:rPr>
        <w:t> </w:t>
      </w:r>
      <w:r>
        <w:rPr/>
        <w:t>применяемые</w:t>
      </w:r>
    </w:p>
    <w:p>
      <w:pPr>
        <w:pStyle w:val="BodyText"/>
        <w:spacing w:line="321" w:lineRule="exact"/>
        <w:ind w:left="1695"/>
      </w:pPr>
      <w:r>
        <w:rPr/>
        <w:t>в</w:t>
      </w:r>
      <w:r>
        <w:rPr>
          <w:spacing w:val="-4"/>
        </w:rPr>
        <w:t> </w:t>
      </w:r>
      <w:r>
        <w:rPr/>
        <w:t>гинекологии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line="322" w:lineRule="exact" w:before="89"/>
        <w:ind w:left="509"/>
      </w:pPr>
      <w:r>
        <w:rPr/>
        <w:t>G01A</w:t>
        <w:tab/>
        <w:t>противомикробные</w:t>
      </w:r>
      <w:r>
        <w:rPr>
          <w:spacing w:val="-9"/>
        </w:rPr>
        <w:t> </w:t>
      </w:r>
      <w:r>
        <w:rPr/>
        <w:t>препараты</w:t>
      </w:r>
    </w:p>
    <w:p>
      <w:pPr>
        <w:pStyle w:val="BodyText"/>
        <w:spacing w:line="242" w:lineRule="auto"/>
        <w:ind w:left="1695" w:right="9595"/>
      </w:pPr>
      <w:r>
        <w:rPr/>
        <w:t>и антисептики, кроме комбинированных</w:t>
      </w:r>
      <w:r>
        <w:rPr>
          <w:spacing w:val="-67"/>
        </w:rPr>
        <w:t> </w:t>
      </w:r>
      <w:r>
        <w:rPr/>
        <w:t>препаратов</w:t>
      </w:r>
      <w:r>
        <w:rPr>
          <w:spacing w:val="-3"/>
        </w:rPr>
        <w:t> </w:t>
      </w:r>
      <w:r>
        <w:rPr/>
        <w:t>с глюкокортикоидами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08"/>
      </w:pPr>
      <w:r>
        <w:rPr/>
        <w:t>G01AА</w:t>
        <w:tab/>
        <w:t>антибактериальные</w:t>
      </w:r>
      <w:r>
        <w:rPr>
          <w:spacing w:val="-6"/>
        </w:rPr>
        <w:t> </w:t>
      </w:r>
      <w:r>
        <w:rPr/>
        <w:t>препараты</w:t>
        <w:tab/>
        <w:t>натамицин</w:t>
        <w:tab/>
        <w:t>суппозитории</w:t>
      </w:r>
      <w:r>
        <w:rPr>
          <w:spacing w:val="-5"/>
        </w:rPr>
        <w:t> </w:t>
      </w:r>
      <w:r>
        <w:rPr/>
        <w:t>вагинальные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32"/>
      </w:pPr>
      <w:r>
        <w:rPr/>
        <w:t>G01AF</w:t>
        <w:tab/>
        <w:t>производные</w:t>
      </w:r>
      <w:r>
        <w:rPr>
          <w:spacing w:val="-3"/>
        </w:rPr>
        <w:t> </w:t>
      </w:r>
      <w:r>
        <w:rPr/>
        <w:t>имидазола</w:t>
        <w:tab/>
        <w:t>клотримазол</w:t>
        <w:tab/>
        <w:t>гель</w:t>
      </w:r>
      <w:r>
        <w:rPr>
          <w:spacing w:val="-4"/>
        </w:rPr>
        <w:t> </w:t>
      </w:r>
      <w:r>
        <w:rPr/>
        <w:t>вагинальный;</w:t>
      </w:r>
    </w:p>
    <w:p>
      <w:pPr>
        <w:pStyle w:val="BodyText"/>
        <w:spacing w:line="242" w:lineRule="auto"/>
        <w:ind w:left="11465" w:right="1345"/>
      </w:pPr>
      <w:r>
        <w:rPr/>
        <w:t>суппозитории вагинальные;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вагинальные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546" w:hanging="1086"/>
      </w:pPr>
      <w:r>
        <w:rPr/>
        <w:t>G02</w:t>
        <w:tab/>
        <w:t>другие препараты, применяемые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гинекологии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343" w:hanging="1179"/>
      </w:pPr>
      <w:r>
        <w:rPr/>
        <w:t>G02C</w:t>
        <w:tab/>
        <w:t>другие препараты, применяемые в</w:t>
      </w:r>
      <w:r>
        <w:rPr>
          <w:spacing w:val="-67"/>
        </w:rPr>
        <w:t> </w:t>
      </w:r>
      <w:r>
        <w:rPr/>
        <w:t>гинекологии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G02CA</w:t>
        <w:tab/>
        <w:t>адреномиметики,</w:t>
      </w:r>
      <w:r>
        <w:rPr>
          <w:spacing w:val="-10"/>
        </w:rPr>
        <w:t> </w:t>
      </w:r>
      <w:r>
        <w:rPr/>
        <w:t>токолитические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tabs>
          <w:tab w:pos="5101" w:val="left" w:leader="none"/>
        </w:tabs>
        <w:spacing w:before="89"/>
        <w:ind w:left="416"/>
      </w:pPr>
      <w:r>
        <w:rPr/>
        <w:br w:type="column"/>
      </w:r>
      <w:r>
        <w:rPr/>
        <w:t>гексопреналин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781" w:space="582"/>
            <w:col w:w="980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23"/>
      </w:pPr>
      <w:r>
        <w:rPr/>
        <w:t>G02CB</w:t>
        <w:tab/>
        <w:t>ингибиторы</w:t>
      </w:r>
      <w:r>
        <w:rPr>
          <w:spacing w:val="-3"/>
        </w:rPr>
        <w:t> </w:t>
      </w:r>
      <w:r>
        <w:rPr/>
        <w:t>пролактина</w:t>
        <w:tab/>
        <w:t>бромокриптин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spacing w:before="1"/>
        <w:ind w:left="1695" w:right="10581" w:hanging="1086"/>
      </w:pPr>
      <w:r>
        <w:rPr/>
        <w:t>G03</w:t>
        <w:tab/>
        <w:t>половые гормоны и модуляторы</w:t>
      </w:r>
      <w:r>
        <w:rPr>
          <w:spacing w:val="-67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органов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ind w:left="516"/>
      </w:pPr>
      <w:r>
        <w:rPr/>
        <w:t>G03B</w:t>
        <w:tab/>
        <w:t>андрогены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5039"/>
        <w:gridCol w:w="4441"/>
        <w:gridCol w:w="4585"/>
      </w:tblGrid>
      <w:tr>
        <w:trPr>
          <w:trHeight w:val="1122" w:hRule="atLeast"/>
        </w:trPr>
        <w:tc>
          <w:tcPr>
            <w:tcW w:w="1138" w:type="dxa"/>
          </w:tcPr>
          <w:p>
            <w:pPr>
              <w:pStyle w:val="TableParagraph"/>
              <w:spacing w:line="311" w:lineRule="exact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G03BA</w:t>
            </w:r>
          </w:p>
        </w:tc>
        <w:tc>
          <w:tcPr>
            <w:tcW w:w="5039" w:type="dxa"/>
          </w:tcPr>
          <w:p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3-оксоандрост-4-ена</w:t>
            </w:r>
          </w:p>
        </w:tc>
        <w:tc>
          <w:tcPr>
            <w:tcW w:w="4441" w:type="dxa"/>
          </w:tcPr>
          <w:p>
            <w:pPr>
              <w:pStyle w:val="TableParagraph"/>
              <w:spacing w:line="311" w:lineRule="exact"/>
              <w:ind w:left="243"/>
              <w:rPr>
                <w:sz w:val="28"/>
              </w:rPr>
            </w:pPr>
            <w:r>
              <w:rPr>
                <w:sz w:val="28"/>
              </w:rPr>
              <w:t>тестостерон</w:t>
            </w:r>
          </w:p>
        </w:tc>
        <w:tc>
          <w:tcPr>
            <w:tcW w:w="4585" w:type="dxa"/>
          </w:tcPr>
          <w:p>
            <w:pPr>
              <w:pStyle w:val="TableParagraph"/>
              <w:ind w:left="488" w:right="150"/>
              <w:rPr>
                <w:sz w:val="28"/>
              </w:rPr>
            </w:pPr>
            <w:r>
              <w:rPr>
                <w:sz w:val="28"/>
              </w:rPr>
              <w:t>гель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наружного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применения;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 для внутримышечного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965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before="155"/>
              <w:ind w:left="243"/>
              <w:rPr>
                <w:sz w:val="28"/>
              </w:rPr>
            </w:pPr>
            <w:r>
              <w:rPr>
                <w:sz w:val="28"/>
              </w:rPr>
              <w:t>тестостерон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(смесь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эфиров)</w:t>
            </w:r>
          </w:p>
        </w:tc>
        <w:tc>
          <w:tcPr>
            <w:tcW w:w="4585" w:type="dxa"/>
          </w:tcPr>
          <w:p>
            <w:pPr>
              <w:pStyle w:val="TableParagraph"/>
              <w:spacing w:before="155"/>
              <w:ind w:left="488" w:right="377"/>
              <w:rPr>
                <w:sz w:val="28"/>
              </w:rPr>
            </w:pPr>
            <w:r>
              <w:rPr>
                <w:sz w:val="28"/>
              </w:rPr>
              <w:t>раствор для 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(масляный)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G03D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гестагены</w:t>
            </w:r>
          </w:p>
        </w:tc>
        <w:tc>
          <w:tcPr>
            <w:tcW w:w="444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G03DA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прегн-4-ена</w:t>
            </w:r>
          </w:p>
        </w:tc>
        <w:tc>
          <w:tcPr>
            <w:tcW w:w="4441" w:type="dxa"/>
          </w:tcPr>
          <w:p>
            <w:pPr>
              <w:pStyle w:val="TableParagraph"/>
              <w:spacing w:before="156"/>
              <w:ind w:left="243"/>
              <w:rPr>
                <w:sz w:val="28"/>
              </w:rPr>
            </w:pPr>
            <w:r>
              <w:rPr>
                <w:sz w:val="28"/>
              </w:rPr>
              <w:t>прогестерон</w:t>
            </w:r>
          </w:p>
        </w:tc>
        <w:tc>
          <w:tcPr>
            <w:tcW w:w="4585" w:type="dxa"/>
          </w:tcPr>
          <w:p>
            <w:pPr>
              <w:pStyle w:val="TableParagraph"/>
              <w:spacing w:before="156"/>
              <w:ind w:left="488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5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G03DB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прегнадиена</w:t>
            </w:r>
          </w:p>
        </w:tc>
        <w:tc>
          <w:tcPr>
            <w:tcW w:w="4441" w:type="dxa"/>
          </w:tcPr>
          <w:p>
            <w:pPr>
              <w:pStyle w:val="TableParagraph"/>
              <w:spacing w:before="155"/>
              <w:ind w:left="243"/>
              <w:rPr>
                <w:sz w:val="28"/>
              </w:rPr>
            </w:pPr>
            <w:r>
              <w:rPr>
                <w:sz w:val="28"/>
              </w:rPr>
              <w:t>дидрогестерон</w:t>
            </w:r>
          </w:p>
        </w:tc>
        <w:tc>
          <w:tcPr>
            <w:tcW w:w="4585" w:type="dxa"/>
          </w:tcPr>
          <w:p>
            <w:pPr>
              <w:pStyle w:val="TableParagraph"/>
              <w:spacing w:before="155"/>
              <w:ind w:left="488" w:right="34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G03DC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эстрена</w:t>
            </w:r>
          </w:p>
        </w:tc>
        <w:tc>
          <w:tcPr>
            <w:tcW w:w="4441" w:type="dxa"/>
          </w:tcPr>
          <w:p>
            <w:pPr>
              <w:pStyle w:val="TableParagraph"/>
              <w:spacing w:before="155"/>
              <w:ind w:left="243"/>
              <w:rPr>
                <w:sz w:val="28"/>
              </w:rPr>
            </w:pPr>
            <w:r>
              <w:rPr>
                <w:sz w:val="28"/>
              </w:rPr>
              <w:t>норэтистерон</w:t>
            </w:r>
          </w:p>
        </w:tc>
        <w:tc>
          <w:tcPr>
            <w:tcW w:w="4585" w:type="dxa"/>
          </w:tcPr>
          <w:p>
            <w:pPr>
              <w:pStyle w:val="TableParagraph"/>
              <w:spacing w:before="155"/>
              <w:ind w:left="488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6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G03G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6"/>
              <w:ind w:left="198" w:right="225"/>
              <w:rPr>
                <w:sz w:val="28"/>
              </w:rPr>
            </w:pPr>
            <w:r>
              <w:rPr>
                <w:sz w:val="28"/>
              </w:rPr>
              <w:t>гонадотропины и другие стимуляторы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овуляции</w:t>
            </w:r>
          </w:p>
        </w:tc>
        <w:tc>
          <w:tcPr>
            <w:tcW w:w="444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088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G03GA</w:t>
            </w:r>
          </w:p>
        </w:tc>
        <w:tc>
          <w:tcPr>
            <w:tcW w:w="5039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гонадотропины</w:t>
            </w:r>
          </w:p>
        </w:tc>
        <w:tc>
          <w:tcPr>
            <w:tcW w:w="4441" w:type="dxa"/>
          </w:tcPr>
          <w:p>
            <w:pPr>
              <w:pStyle w:val="TableParagraph"/>
              <w:spacing w:before="155"/>
              <w:ind w:left="243"/>
              <w:rPr>
                <w:sz w:val="28"/>
              </w:rPr>
            </w:pPr>
            <w:r>
              <w:rPr>
                <w:sz w:val="28"/>
              </w:rPr>
              <w:t>гонадотропин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хорионический*</w:t>
            </w:r>
          </w:p>
        </w:tc>
        <w:tc>
          <w:tcPr>
            <w:tcW w:w="4585" w:type="dxa"/>
          </w:tcPr>
          <w:p>
            <w:pPr>
              <w:pStyle w:val="TableParagraph"/>
              <w:spacing w:before="155"/>
              <w:ind w:left="488" w:right="253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раствора для 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/>
              <w:ind w:left="488" w:right="33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раствора для внутримышечного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подкожного 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509"/>
      </w:pPr>
      <w:r>
        <w:rPr/>
        <w:t>G03H</w:t>
        <w:tab/>
        <w:t>антиандрогены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93" w:hanging="11057"/>
      </w:pPr>
      <w:r>
        <w:rPr/>
        <w:t>G03HA</w:t>
        <w:tab/>
        <w:t>антиандрогены</w:t>
        <w:tab/>
        <w:t>ципротерон</w:t>
        <w:tab/>
        <w:t>раствор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масляный;</w:t>
      </w:r>
    </w:p>
    <w:p>
      <w:pPr>
        <w:pStyle w:val="BodyText"/>
        <w:spacing w:line="321" w:lineRule="exact"/>
        <w:ind w:left="11465"/>
      </w:pPr>
      <w:r>
        <w:rPr/>
        <w:t>таблетки</w:t>
      </w:r>
    </w:p>
    <w:p>
      <w:pPr>
        <w:pStyle w:val="BodyText"/>
      </w:pPr>
    </w:p>
    <w:p>
      <w:pPr>
        <w:pStyle w:val="BodyText"/>
        <w:tabs>
          <w:tab w:pos="1695" w:val="left" w:leader="none"/>
        </w:tabs>
        <w:spacing w:line="482" w:lineRule="auto"/>
        <w:ind w:left="516" w:right="10036" w:firstLine="93"/>
      </w:pPr>
      <w:r>
        <w:rPr/>
        <w:t>G04</w:t>
        <w:tab/>
        <w:t>препараты, применяемые в урологии</w:t>
      </w:r>
      <w:r>
        <w:rPr>
          <w:spacing w:val="-67"/>
        </w:rPr>
        <w:t> </w:t>
      </w:r>
      <w:r>
        <w:rPr/>
        <w:t>G04B</w:t>
        <w:tab/>
        <w:t>препараты,</w:t>
      </w:r>
      <w:r>
        <w:rPr>
          <w:spacing w:val="-5"/>
        </w:rPr>
        <w:t> </w:t>
      </w:r>
      <w:r>
        <w:rPr/>
        <w:t>применяемые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урологии</w:t>
      </w:r>
    </w:p>
    <w:p>
      <w:pPr>
        <w:spacing w:after="0" w:line="482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16" w:lineRule="exact"/>
        <w:ind w:left="415"/>
      </w:pPr>
      <w:r>
        <w:rPr/>
        <w:t>G04BD</w:t>
        <w:tab/>
        <w:t>средства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учащенного</w:t>
      </w:r>
    </w:p>
    <w:p>
      <w:pPr>
        <w:pStyle w:val="BodyText"/>
        <w:ind w:left="1695"/>
      </w:pPr>
      <w:r>
        <w:rPr/>
        <w:t>мочеиспускания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недержания</w:t>
      </w:r>
      <w:r>
        <w:rPr>
          <w:spacing w:val="-3"/>
        </w:rPr>
        <w:t> </w:t>
      </w:r>
      <w:r>
        <w:rPr/>
        <w:t>мочи</w:t>
      </w:r>
    </w:p>
    <w:p>
      <w:pPr>
        <w:pStyle w:val="BodyText"/>
        <w:tabs>
          <w:tab w:pos="5101" w:val="left" w:leader="none"/>
        </w:tabs>
        <w:ind w:left="5101" w:right="950" w:hanging="4686"/>
      </w:pPr>
      <w:r>
        <w:rPr/>
        <w:br w:type="column"/>
      </w:r>
      <w:r>
        <w:rPr/>
        <w:t>солифенацин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091" w:space="272"/>
            <w:col w:w="9807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695" w:val="left" w:leader="none"/>
        </w:tabs>
        <w:spacing w:line="322" w:lineRule="exact" w:before="89"/>
        <w:ind w:left="516"/>
      </w:pPr>
      <w:r>
        <w:rPr/>
        <w:t>G04C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spacing w:line="242" w:lineRule="auto"/>
        <w:ind w:left="1695" w:right="10559"/>
      </w:pPr>
      <w:r>
        <w:rPr/>
        <w:t>доброкачественной гиперплазии</w:t>
      </w:r>
      <w:r>
        <w:rPr>
          <w:spacing w:val="-67"/>
        </w:rPr>
        <w:t> </w:t>
      </w:r>
      <w:r>
        <w:rPr/>
        <w:t>предстательной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207" w:hanging="11050"/>
      </w:pPr>
      <w:r>
        <w:rPr/>
        <w:t>G04CA</w:t>
        <w:tab/>
        <w:t>альфа-адреноблокаторы</w:t>
        <w:tab/>
        <w:t>алфузозин</w:t>
        <w:tab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11465" w:right="865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67"/>
        </w:rPr>
        <w:t> </w:t>
      </w: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</w:t>
      </w:r>
      <w:r>
        <w:rPr>
          <w:spacing w:val="1"/>
        </w:rPr>
        <w:t> </w:t>
      </w:r>
      <w:r>
        <w:rPr/>
        <w:t>покрытые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11465" w:right="1000" w:hanging="4686"/>
      </w:pPr>
      <w:r>
        <w:rPr/>
        <w:t>тамсулозин</w:t>
        <w:tab/>
        <w:t>капсулы кишечнорастворимые</w:t>
      </w:r>
      <w:r>
        <w:rPr>
          <w:spacing w:val="-67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действия;</w:t>
      </w:r>
    </w:p>
    <w:p>
      <w:pPr>
        <w:pStyle w:val="BodyText"/>
        <w:spacing w:before="2"/>
        <w:ind w:left="11465" w:right="799"/>
      </w:pPr>
      <w:r>
        <w:rPr/>
        <w:t>капсулы кишечнорастворимые с</w:t>
      </w:r>
      <w:r>
        <w:rPr>
          <w:spacing w:val="-67"/>
        </w:rPr>
        <w:t> </w:t>
      </w:r>
      <w:r>
        <w:rPr/>
        <w:t>пролонгированным</w:t>
      </w:r>
    </w:p>
    <w:p>
      <w:pPr>
        <w:pStyle w:val="BodyText"/>
        <w:spacing w:line="321" w:lineRule="exact"/>
        <w:ind w:left="11465"/>
      </w:pPr>
      <w:r>
        <w:rPr/>
        <w:t>высвобождением;</w:t>
      </w:r>
    </w:p>
    <w:p>
      <w:pPr>
        <w:pStyle w:val="BodyText"/>
        <w:ind w:left="11465" w:right="1257"/>
      </w:pPr>
      <w:r>
        <w:rPr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line="242" w:lineRule="auto"/>
        <w:ind w:left="11465" w:right="976"/>
      </w:pPr>
      <w:r>
        <w:rPr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1465" w:right="1092"/>
      </w:pPr>
      <w:r>
        <w:rPr/>
        <w:t>капсулы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304"/>
        <w:jc w:val="both"/>
      </w:pPr>
      <w:r>
        <w:rPr/>
        <w:t>таблетки с контролируемым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452" w:hanging="1273"/>
      </w:pPr>
      <w:r>
        <w:rPr/>
        <w:t>G04CB</w:t>
        <w:tab/>
        <w:t>ингибиторы тестостерон-5-альфа-</w:t>
      </w:r>
      <w:r>
        <w:rPr>
          <w:spacing w:val="-67"/>
        </w:rPr>
        <w:t> </w:t>
      </w:r>
      <w:r>
        <w:rPr/>
        <w:t>редуктазы</w:t>
      </w:r>
    </w:p>
    <w:p>
      <w:pPr>
        <w:pStyle w:val="ListParagraph"/>
        <w:numPr>
          <w:ilvl w:val="0"/>
          <w:numId w:val="2"/>
        </w:numPr>
        <w:tabs>
          <w:tab w:pos="1695" w:val="left" w:leader="none"/>
          <w:tab w:pos="1696" w:val="left" w:leader="none"/>
        </w:tabs>
        <w:spacing w:line="240" w:lineRule="auto" w:before="240" w:after="0"/>
        <w:ind w:left="1695" w:right="38" w:hanging="944"/>
        <w:jc w:val="left"/>
        <w:rPr>
          <w:sz w:val="28"/>
        </w:rPr>
      </w:pPr>
      <w:r>
        <w:rPr>
          <w:sz w:val="28"/>
        </w:rPr>
        <w:t>гормональные препараты системного</w:t>
      </w:r>
      <w:r>
        <w:rPr>
          <w:spacing w:val="-68"/>
          <w:sz w:val="28"/>
        </w:rPr>
        <w:t> </w:t>
      </w:r>
      <w:r>
        <w:rPr>
          <w:sz w:val="28"/>
        </w:rPr>
        <w:t>действия,</w:t>
      </w:r>
      <w:r>
        <w:rPr>
          <w:spacing w:val="-2"/>
          <w:sz w:val="28"/>
        </w:rPr>
        <w:t> </w:t>
      </w:r>
      <w:r>
        <w:rPr>
          <w:sz w:val="28"/>
        </w:rPr>
        <w:t>кроме</w:t>
      </w:r>
      <w:r>
        <w:rPr>
          <w:spacing w:val="-5"/>
          <w:sz w:val="28"/>
        </w:rPr>
        <w:t> </w:t>
      </w:r>
      <w:r>
        <w:rPr>
          <w:sz w:val="28"/>
        </w:rPr>
        <w:t>половых</w:t>
      </w:r>
      <w:r>
        <w:rPr>
          <w:spacing w:val="-1"/>
          <w:sz w:val="28"/>
        </w:rPr>
        <w:t> </w:t>
      </w:r>
      <w:r>
        <w:rPr>
          <w:sz w:val="28"/>
        </w:rPr>
        <w:t>гормонов</w:t>
      </w:r>
    </w:p>
    <w:p>
      <w:pPr>
        <w:pStyle w:val="BodyText"/>
        <w:spacing w:line="321" w:lineRule="exact"/>
        <w:ind w:left="1695"/>
      </w:pPr>
      <w:r>
        <w:rPr/>
        <w:t>и</w:t>
      </w:r>
      <w:r>
        <w:rPr>
          <w:spacing w:val="-2"/>
        </w:rPr>
        <w:t> </w:t>
      </w:r>
      <w:r>
        <w:rPr/>
        <w:t>инсулинов</w:t>
      </w:r>
    </w:p>
    <w:p>
      <w:pPr>
        <w:pStyle w:val="BodyText"/>
        <w:tabs>
          <w:tab w:pos="5108" w:val="left" w:leader="none"/>
        </w:tabs>
        <w:spacing w:before="89"/>
        <w:ind w:left="5108" w:right="950" w:hanging="4686"/>
      </w:pPr>
      <w:r>
        <w:rPr/>
        <w:br w:type="column"/>
      </w:r>
      <w:r>
        <w:rPr/>
        <w:t>финастерид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21" w:space="135"/>
            <w:col w:w="9814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9722" w:hanging="1086"/>
      </w:pPr>
      <w:r>
        <w:rPr/>
        <w:t>H01</w:t>
        <w:tab/>
        <w:t>гормоны гипофиза и гипоталамуса и их</w:t>
      </w:r>
      <w:r>
        <w:rPr>
          <w:spacing w:val="-67"/>
        </w:rPr>
        <w:t> </w:t>
      </w:r>
      <w:r>
        <w:rPr/>
        <w:t>аналоги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9828" w:hanging="1186"/>
      </w:pPr>
      <w:r>
        <w:rPr/>
        <w:t>H01A</w:t>
        <w:tab/>
        <w:t>гормоны передней доли гипофиза и их</w:t>
      </w:r>
      <w:r>
        <w:rPr>
          <w:spacing w:val="-67"/>
        </w:rPr>
        <w:t> </w:t>
      </w:r>
      <w:r>
        <w:rPr/>
        <w:t>аналоги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15"/>
      </w:pPr>
      <w:r>
        <w:rPr/>
        <w:t>H01AC</w:t>
        <w:tab/>
        <w:t>соматропин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 агонисты</w:t>
        <w:tab/>
        <w:t>соматропин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H01AX</w:t>
        <w:tab/>
        <w:t>другие</w:t>
      </w:r>
      <w:r>
        <w:rPr>
          <w:spacing w:val="-4"/>
        </w:rPr>
        <w:t> </w:t>
      </w:r>
      <w:r>
        <w:rPr/>
        <w:t>гормоны</w:t>
      </w:r>
      <w:r>
        <w:rPr>
          <w:spacing w:val="-6"/>
        </w:rPr>
        <w:t> </w:t>
      </w:r>
      <w:r>
        <w:rPr/>
        <w:t>передней</w:t>
      </w:r>
      <w:r>
        <w:rPr>
          <w:spacing w:val="-6"/>
        </w:rPr>
        <w:t> </w:t>
      </w:r>
      <w:r>
        <w:rPr/>
        <w:t>доли</w:t>
      </w:r>
      <w:r>
        <w:rPr>
          <w:spacing w:val="-67"/>
        </w:rPr>
        <w:t> </w:t>
      </w:r>
      <w:r>
        <w:rPr/>
        <w:t>гипофиза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аналоги</w:t>
      </w:r>
    </w:p>
    <w:p>
      <w:pPr>
        <w:pStyle w:val="BodyText"/>
        <w:tabs>
          <w:tab w:pos="5094" w:val="left" w:leader="none"/>
        </w:tabs>
        <w:spacing w:line="322" w:lineRule="exact" w:before="89"/>
        <w:ind w:left="408"/>
      </w:pPr>
      <w:r>
        <w:rPr/>
        <w:br w:type="column"/>
      </w:r>
      <w:r>
        <w:rPr/>
        <w:t>пэгвисомант</w:t>
        <w:tab/>
        <w:t>лиофилизат</w:t>
      </w:r>
      <w:r>
        <w:rPr>
          <w:spacing w:val="-10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ind w:left="5094"/>
      </w:pPr>
      <w:r>
        <w:rPr/>
        <w:t>раствора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483" w:space="887"/>
            <w:col w:w="980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516"/>
      </w:pPr>
      <w:r>
        <w:rPr/>
        <w:t>H01B</w:t>
        <w:tab/>
        <w:t>гормоны</w:t>
      </w:r>
      <w:r>
        <w:rPr>
          <w:spacing w:val="-2"/>
        </w:rPr>
        <w:t> </w:t>
      </w:r>
      <w:r>
        <w:rPr/>
        <w:t>задней</w:t>
      </w:r>
      <w:r>
        <w:rPr>
          <w:spacing w:val="-4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гипофиза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15"/>
      </w:pPr>
      <w:r>
        <w:rPr/>
        <w:t>H01BA</w:t>
        <w:tab/>
        <w:t>вазопрессин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аналоги</w:t>
        <w:tab/>
        <w:t>десмопрессин</w:t>
        <w:tab/>
        <w:t>капли</w:t>
      </w:r>
      <w:r>
        <w:rPr>
          <w:spacing w:val="-4"/>
        </w:rPr>
        <w:t> </w:t>
      </w:r>
      <w:r>
        <w:rPr/>
        <w:t>назальные;</w:t>
      </w:r>
    </w:p>
    <w:p>
      <w:pPr>
        <w:pStyle w:val="BodyText"/>
        <w:ind w:left="11465" w:right="797"/>
      </w:pPr>
      <w:r>
        <w:rPr/>
        <w:t>спрей назальный дозированный;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ind w:left="11465" w:right="256"/>
      </w:pPr>
      <w:r>
        <w:rPr/>
        <w:t>таблетки, диспергируемые в полости</w:t>
      </w:r>
      <w:r>
        <w:rPr>
          <w:spacing w:val="-67"/>
        </w:rPr>
        <w:t> </w:t>
      </w:r>
      <w:r>
        <w:rPr/>
        <w:t>рта;</w:t>
      </w:r>
    </w:p>
    <w:p>
      <w:pPr>
        <w:pStyle w:val="BodyText"/>
        <w:spacing w:line="242" w:lineRule="auto"/>
        <w:ind w:left="11465" w:right="1951"/>
      </w:pPr>
      <w:r>
        <w:rPr/>
        <w:t>таблетки-лиофилизат;</w:t>
      </w:r>
      <w:r>
        <w:rPr>
          <w:spacing w:val="1"/>
        </w:rPr>
        <w:t> </w:t>
      </w:r>
      <w:r>
        <w:rPr/>
        <w:t>таблетки</w:t>
      </w:r>
      <w:r>
        <w:rPr>
          <w:spacing w:val="-6"/>
        </w:rPr>
        <w:t> </w:t>
      </w:r>
      <w:r>
        <w:rPr/>
        <w:t>подъязычные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695" w:val="left" w:leader="none"/>
        </w:tabs>
        <w:ind w:left="516"/>
      </w:pPr>
      <w:r>
        <w:rPr/>
        <w:t>H01C</w:t>
        <w:tab/>
        <w:t>гормоны</w:t>
      </w:r>
      <w:r>
        <w:rPr>
          <w:spacing w:val="-6"/>
        </w:rPr>
        <w:t> </w:t>
      </w:r>
      <w:r>
        <w:rPr/>
        <w:t>гипоталамуса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240"/>
        <w:ind w:left="11465" w:right="1035" w:hanging="11042"/>
      </w:pPr>
      <w:r>
        <w:rPr/>
        <w:t>H01CB</w:t>
        <w:tab/>
        <w:t>соматостатин</w:t>
      </w:r>
      <w:r>
        <w:rPr>
          <w:spacing w:val="-3"/>
        </w:rPr>
        <w:t> </w:t>
      </w:r>
      <w:r>
        <w:rPr/>
        <w:t>и аналоги</w:t>
        <w:tab/>
        <w:t>ланреотид*</w:t>
        <w:tab/>
        <w:t>гель для подкожного введения</w:t>
      </w:r>
      <w:r>
        <w:rPr>
          <w:spacing w:val="-67"/>
        </w:rPr>
        <w:t> </w:t>
      </w:r>
      <w:r>
        <w:rPr/>
        <w:t>пролонгированного</w:t>
      </w:r>
      <w:r>
        <w:rPr>
          <w:spacing w:val="-3"/>
        </w:rPr>
        <w:t> </w:t>
      </w:r>
      <w:r>
        <w:rPr/>
        <w:t>действия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5080"/>
        <w:gridCol w:w="3532"/>
        <w:gridCol w:w="5648"/>
      </w:tblGrid>
      <w:tr>
        <w:trPr>
          <w:trHeight w:val="316" w:hRule="atLeast"/>
        </w:trPr>
        <w:tc>
          <w:tcPr>
            <w:tcW w:w="6218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spacing w:line="296" w:lineRule="exact"/>
              <w:ind w:left="202"/>
              <w:rPr>
                <w:sz w:val="28"/>
              </w:rPr>
            </w:pPr>
            <w:r>
              <w:rPr>
                <w:sz w:val="28"/>
              </w:rPr>
              <w:t>октреотид*</w:t>
            </w:r>
          </w:p>
        </w:tc>
        <w:tc>
          <w:tcPr>
            <w:tcW w:w="5648" w:type="dxa"/>
          </w:tcPr>
          <w:p>
            <w:pPr>
              <w:pStyle w:val="TableParagraph"/>
              <w:spacing w:line="296" w:lineRule="exact"/>
              <w:ind w:left="135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</w:tc>
      </w:tr>
      <w:tr>
        <w:trPr>
          <w:trHeight w:val="322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3" w:lineRule="exact"/>
              <w:ind w:left="135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</w:tc>
      </w:tr>
      <w:tr>
        <w:trPr>
          <w:trHeight w:val="322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3" w:lineRule="exact"/>
              <w:ind w:left="1356"/>
              <w:rPr>
                <w:sz w:val="28"/>
              </w:rPr>
            </w:pPr>
            <w:r>
              <w:rPr>
                <w:sz w:val="28"/>
              </w:rPr>
              <w:t>введения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действия;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микросферы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</w:tc>
      </w:tr>
      <w:tr>
        <w:trPr>
          <w:trHeight w:val="322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3" w:lineRule="exact"/>
              <w:ind w:left="1356"/>
              <w:rPr>
                <w:sz w:val="28"/>
              </w:rPr>
            </w:pPr>
            <w:r>
              <w:rPr>
                <w:sz w:val="28"/>
              </w:rPr>
              <w:t>микросферы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</w:tc>
      </w:tr>
      <w:tr>
        <w:trPr>
          <w:trHeight w:val="322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3" w:lineRule="exact"/>
              <w:ind w:left="135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введения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действия;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подкожного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</w:tc>
      </w:tr>
      <w:tr>
        <w:trPr>
          <w:trHeight w:val="321" w:hRule="atLeast"/>
        </w:trPr>
        <w:tc>
          <w:tcPr>
            <w:tcW w:w="62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инфузий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</w:p>
        </w:tc>
      </w:tr>
      <w:tr>
        <w:trPr>
          <w:trHeight w:val="1128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H02</w:t>
            </w:r>
          </w:p>
        </w:tc>
        <w:tc>
          <w:tcPr>
            <w:tcW w:w="5080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кортикостероиды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системного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spacing w:line="316" w:lineRule="exact"/>
              <w:ind w:left="1356"/>
              <w:rPr>
                <w:sz w:val="28"/>
              </w:rPr>
            </w:pPr>
            <w:r>
              <w:rPr>
                <w:sz w:val="28"/>
              </w:rPr>
              <w:t>введения</w:t>
            </w:r>
          </w:p>
        </w:tc>
      </w:tr>
      <w:tr>
        <w:trPr>
          <w:trHeight w:val="1120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150"/>
              <w:rPr>
                <w:sz w:val="28"/>
              </w:rPr>
            </w:pPr>
            <w:r>
              <w:rPr>
                <w:sz w:val="28"/>
              </w:rPr>
              <w:t>H02A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H02AA</w:t>
            </w:r>
          </w:p>
        </w:tc>
        <w:tc>
          <w:tcPr>
            <w:tcW w:w="5080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кортикостероиды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системного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198"/>
              <w:rPr>
                <w:sz w:val="28"/>
              </w:rPr>
            </w:pPr>
            <w:r>
              <w:rPr>
                <w:sz w:val="28"/>
              </w:rPr>
              <w:t>минералокортикоиды</w:t>
            </w:r>
          </w:p>
        </w:tc>
        <w:tc>
          <w:tcPr>
            <w:tcW w:w="3532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sz w:val="39"/>
              </w:rPr>
            </w:pPr>
          </w:p>
          <w:p>
            <w:pPr>
              <w:pStyle w:val="TableParagraph"/>
              <w:spacing w:line="302" w:lineRule="exact"/>
              <w:ind w:left="202"/>
              <w:rPr>
                <w:sz w:val="28"/>
              </w:rPr>
            </w:pPr>
            <w:r>
              <w:rPr>
                <w:sz w:val="28"/>
              </w:rPr>
              <w:t>флудрокортизон</w:t>
            </w:r>
          </w:p>
        </w:tc>
        <w:tc>
          <w:tcPr>
            <w:tcW w:w="5648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sz w:val="39"/>
              </w:rPr>
            </w:pPr>
          </w:p>
          <w:p>
            <w:pPr>
              <w:pStyle w:val="TableParagraph"/>
              <w:spacing w:line="302" w:lineRule="exact"/>
              <w:ind w:left="135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15"/>
      </w:pPr>
      <w:r>
        <w:rPr/>
        <w:t>H02AB</w:t>
        <w:tab/>
        <w:t>глюкокортикоиды</w:t>
        <w:tab/>
        <w:t>гидрокортизон</w:t>
        <w:tab/>
        <w:t>крем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11465"/>
      </w:pPr>
      <w:r>
        <w:rPr/>
        <w:t>мазь</w:t>
      </w:r>
      <w:r>
        <w:rPr>
          <w:spacing w:val="-3"/>
        </w:rPr>
        <w:t> </w:t>
      </w:r>
      <w:r>
        <w:rPr/>
        <w:t>глазная;</w:t>
      </w:r>
    </w:p>
    <w:p>
      <w:pPr>
        <w:pStyle w:val="BodyText"/>
        <w:spacing w:line="322" w:lineRule="exact" w:before="2"/>
        <w:ind w:left="11465"/>
      </w:pP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ind w:left="11465" w:right="487"/>
      </w:pPr>
      <w:r>
        <w:rPr/>
        <w:t>суспензия для внутримышечного и</w:t>
      </w:r>
      <w:r>
        <w:rPr>
          <w:spacing w:val="-67"/>
        </w:rPr>
        <w:t> </w:t>
      </w:r>
      <w:r>
        <w:rPr/>
        <w:t>внутрисуставного введения;</w:t>
      </w:r>
    </w:p>
    <w:p>
      <w:pPr>
        <w:pStyle w:val="BodyText"/>
        <w:spacing w:line="322" w:lineRule="exact"/>
        <w:ind w:left="11465"/>
      </w:pPr>
      <w:r>
        <w:rPr/>
        <w:t>таблетки;</w:t>
      </w:r>
    </w:p>
    <w:p>
      <w:pPr>
        <w:pStyle w:val="BodyText"/>
        <w:ind w:left="11465"/>
      </w:pPr>
      <w:r>
        <w:rPr/>
        <w:t>эмульсия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применения</w:t>
      </w:r>
    </w:p>
    <w:p>
      <w:pPr>
        <w:pStyle w:val="BodyText"/>
        <w:tabs>
          <w:tab w:pos="11465" w:val="left" w:leader="none"/>
        </w:tabs>
        <w:spacing w:before="239"/>
        <w:ind w:left="6779"/>
      </w:pPr>
      <w:r>
        <w:rPr/>
        <w:t>дексаметазон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6779"/>
      </w:pPr>
      <w:r>
        <w:rPr/>
        <w:t>метилпреднизолон</w:t>
        <w:tab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1465" w:val="left" w:leader="none"/>
        </w:tabs>
        <w:spacing w:before="89"/>
        <w:ind w:left="11465" w:right="720" w:hanging="4686"/>
      </w:pPr>
      <w:r>
        <w:rPr/>
        <w:t>преднизолон</w:t>
        <w:tab/>
        <w:t>мазь для наружного применения;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tabs>
          <w:tab w:pos="1695" w:val="left" w:leader="none"/>
        </w:tabs>
        <w:spacing w:before="240"/>
        <w:ind w:left="1695" w:right="10136" w:hanging="1086"/>
      </w:pPr>
      <w:r>
        <w:rPr/>
        <w:t>H03</w:t>
        <w:tab/>
        <w:t>препараты для лечения заболеваний</w:t>
      </w:r>
      <w:r>
        <w:rPr>
          <w:spacing w:val="-67"/>
        </w:rPr>
        <w:t> </w:t>
      </w:r>
      <w:r>
        <w:rPr/>
        <w:t>щитовидной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tabs>
          <w:tab w:pos="1695" w:val="left" w:leader="none"/>
        </w:tabs>
        <w:spacing w:before="242"/>
        <w:ind w:left="509"/>
      </w:pPr>
      <w:r>
        <w:rPr/>
        <w:t>H03A</w:t>
        <w:tab/>
        <w:t>препараты</w:t>
      </w:r>
      <w:r>
        <w:rPr>
          <w:spacing w:val="-5"/>
        </w:rPr>
        <w:t> </w:t>
      </w:r>
      <w:r>
        <w:rPr/>
        <w:t>щитовидной</w:t>
      </w:r>
      <w:r>
        <w:rPr>
          <w:spacing w:val="-4"/>
        </w:rPr>
        <w:t> </w:t>
      </w:r>
      <w:r>
        <w:rPr/>
        <w:t>железы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 w:before="89"/>
        <w:ind w:left="516" w:right="3631" w:hanging="108"/>
      </w:pPr>
      <w:r>
        <w:rPr/>
        <w:t>H03AA</w:t>
        <w:tab/>
        <w:t>гормоны</w:t>
      </w:r>
      <w:r>
        <w:rPr>
          <w:spacing w:val="-3"/>
        </w:rPr>
        <w:t> </w:t>
      </w:r>
      <w:r>
        <w:rPr/>
        <w:t>щитовидной</w:t>
      </w:r>
      <w:r>
        <w:rPr>
          <w:spacing w:val="-3"/>
        </w:rPr>
        <w:t> </w:t>
      </w:r>
      <w:r>
        <w:rPr/>
        <w:t>железы</w:t>
        <w:tab/>
        <w:t>левотироксин</w:t>
      </w:r>
      <w:r>
        <w:rPr>
          <w:spacing w:val="-2"/>
        </w:rPr>
        <w:t> </w:t>
      </w:r>
      <w:r>
        <w:rPr/>
        <w:t>натрия</w:t>
        <w:tab/>
        <w:t>таблетки</w:t>
      </w:r>
      <w:r>
        <w:rPr>
          <w:spacing w:val="-67"/>
        </w:rPr>
        <w:t> </w:t>
      </w:r>
      <w:r>
        <w:rPr/>
        <w:t>H03B</w:t>
        <w:tab/>
        <w:t>антитиреоидные</w:t>
      </w:r>
      <w:r>
        <w:rPr>
          <w:spacing w:val="-1"/>
        </w:rPr>
        <w:t> </w:t>
      </w:r>
      <w:r>
        <w:rPr/>
        <w:t>препараты</w:t>
      </w:r>
    </w:p>
    <w:p>
      <w:pPr>
        <w:spacing w:after="0" w:line="480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1"/>
        <w:ind w:left="1695" w:right="38" w:hanging="1273"/>
      </w:pPr>
      <w:r>
        <w:rPr/>
        <w:t>H03BB</w:t>
        <w:tab/>
        <w:t>серосодержащие производные</w:t>
      </w:r>
      <w:r>
        <w:rPr>
          <w:spacing w:val="-68"/>
        </w:rPr>
        <w:t> </w:t>
      </w:r>
      <w:r>
        <w:rPr/>
        <w:t>имидазола</w:t>
      </w:r>
    </w:p>
    <w:p>
      <w:pPr>
        <w:pStyle w:val="BodyText"/>
        <w:tabs>
          <w:tab w:pos="5108" w:val="left" w:leader="none"/>
        </w:tabs>
        <w:spacing w:line="322" w:lineRule="exact" w:before="1"/>
        <w:ind w:left="423"/>
      </w:pPr>
      <w:r>
        <w:rPr/>
        <w:br w:type="column"/>
      </w:r>
      <w:r>
        <w:rPr/>
        <w:t>тиамазол</w:t>
        <w:tab/>
        <w:t>таблетки;</w:t>
      </w:r>
    </w:p>
    <w:p>
      <w:pPr>
        <w:pStyle w:val="BodyText"/>
        <w:ind w:left="5108" w:right="941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380" w:space="976"/>
            <w:col w:w="9814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5122"/>
        <w:gridCol w:w="3470"/>
        <w:gridCol w:w="5838"/>
      </w:tblGrid>
      <w:tr>
        <w:trPr>
          <w:trHeight w:val="478" w:hRule="atLeast"/>
        </w:trPr>
        <w:tc>
          <w:tcPr>
            <w:tcW w:w="1137" w:type="dxa"/>
          </w:tcPr>
          <w:p>
            <w:pPr>
              <w:pStyle w:val="TableParagraph"/>
              <w:spacing w:line="311" w:lineRule="exact"/>
              <w:ind w:left="31" w:right="178"/>
              <w:jc w:val="center"/>
              <w:rPr>
                <w:sz w:val="28"/>
              </w:rPr>
            </w:pPr>
            <w:r>
              <w:rPr>
                <w:sz w:val="28"/>
              </w:rPr>
              <w:t>H03C</w:t>
            </w:r>
          </w:p>
        </w:tc>
        <w:tc>
          <w:tcPr>
            <w:tcW w:w="5122" w:type="dxa"/>
          </w:tcPr>
          <w:p>
            <w:pPr>
              <w:pStyle w:val="TableParagraph"/>
              <w:spacing w:line="311" w:lineRule="exact"/>
              <w:ind w:left="199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йода</w:t>
            </w:r>
          </w:p>
        </w:tc>
        <w:tc>
          <w:tcPr>
            <w:tcW w:w="9308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609" w:hRule="atLeast"/>
        </w:trPr>
        <w:tc>
          <w:tcPr>
            <w:tcW w:w="1137" w:type="dxa"/>
          </w:tcPr>
          <w:p>
            <w:pPr>
              <w:pStyle w:val="TableParagraph"/>
              <w:spacing w:before="156"/>
              <w:ind w:left="31" w:right="177"/>
              <w:jc w:val="center"/>
              <w:rPr>
                <w:sz w:val="28"/>
              </w:rPr>
            </w:pPr>
            <w:r>
              <w:rPr>
                <w:sz w:val="28"/>
              </w:rPr>
              <w:t>H03CA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6"/>
              <w:ind w:left="199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йода</w:t>
            </w:r>
          </w:p>
        </w:tc>
        <w:tc>
          <w:tcPr>
            <w:tcW w:w="3470" w:type="dxa"/>
          </w:tcPr>
          <w:p>
            <w:pPr>
              <w:pStyle w:val="TableParagraph"/>
              <w:spacing w:before="156"/>
              <w:ind w:left="161"/>
              <w:rPr>
                <w:sz w:val="28"/>
              </w:rPr>
            </w:pPr>
            <w:r>
              <w:rPr>
                <w:sz w:val="28"/>
              </w:rPr>
              <w:t>калия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йодид</w:t>
            </w:r>
          </w:p>
        </w:tc>
        <w:tc>
          <w:tcPr>
            <w:tcW w:w="5838" w:type="dxa"/>
          </w:tcPr>
          <w:p>
            <w:pPr>
              <w:pStyle w:val="TableParagraph"/>
              <w:spacing w:line="322" w:lineRule="exact" w:before="156"/>
              <w:ind w:left="137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322" w:lineRule="exact"/>
              <w:ind w:left="1377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жевательные;</w:t>
            </w:r>
          </w:p>
          <w:p>
            <w:pPr>
              <w:pStyle w:val="TableParagraph"/>
              <w:ind w:left="1377" w:right="70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137" w:type="dxa"/>
          </w:tcPr>
          <w:p>
            <w:pPr>
              <w:pStyle w:val="TableParagraph"/>
              <w:spacing w:before="155"/>
              <w:ind w:left="30" w:right="178"/>
              <w:jc w:val="center"/>
              <w:rPr>
                <w:sz w:val="28"/>
              </w:rPr>
            </w:pPr>
            <w:r>
              <w:rPr>
                <w:sz w:val="28"/>
              </w:rPr>
              <w:t>H05</w:t>
            </w:r>
          </w:p>
        </w:tc>
        <w:tc>
          <w:tcPr>
            <w:tcW w:w="5122" w:type="dxa"/>
          </w:tcPr>
          <w:p>
            <w:pPr>
              <w:pStyle w:val="TableParagraph"/>
              <w:spacing w:line="242" w:lineRule="auto" w:before="155"/>
              <w:ind w:left="199" w:right="908"/>
              <w:rPr>
                <w:sz w:val="28"/>
              </w:rPr>
            </w:pPr>
            <w:r>
              <w:rPr>
                <w:sz w:val="28"/>
              </w:rPr>
              <w:t>препараты, регулирующие обмен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кальция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1137" w:type="dxa"/>
          </w:tcPr>
          <w:p>
            <w:pPr>
              <w:pStyle w:val="TableParagraph"/>
              <w:spacing w:before="155"/>
              <w:ind w:left="31" w:right="176"/>
              <w:jc w:val="center"/>
              <w:rPr>
                <w:sz w:val="28"/>
              </w:rPr>
            </w:pPr>
            <w:r>
              <w:rPr>
                <w:sz w:val="28"/>
              </w:rPr>
              <w:t>H05A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паратиреоидные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гормоны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аналоги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1137" w:type="dxa"/>
          </w:tcPr>
          <w:p>
            <w:pPr>
              <w:pStyle w:val="TableParagraph"/>
              <w:spacing w:before="155"/>
              <w:ind w:left="31" w:right="178"/>
              <w:jc w:val="center"/>
              <w:rPr>
                <w:sz w:val="28"/>
              </w:rPr>
            </w:pPr>
            <w:r>
              <w:rPr>
                <w:sz w:val="28"/>
              </w:rPr>
              <w:t>H05AA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паратиреоидные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гормоны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аналоги</w:t>
            </w:r>
          </w:p>
        </w:tc>
        <w:tc>
          <w:tcPr>
            <w:tcW w:w="3470" w:type="dxa"/>
          </w:tcPr>
          <w:p>
            <w:pPr>
              <w:pStyle w:val="TableParagraph"/>
              <w:spacing w:before="155"/>
              <w:ind w:left="161"/>
              <w:rPr>
                <w:sz w:val="28"/>
              </w:rPr>
            </w:pPr>
            <w:r>
              <w:rPr>
                <w:sz w:val="28"/>
              </w:rPr>
              <w:t>терипаратид*</w:t>
            </w:r>
          </w:p>
        </w:tc>
        <w:tc>
          <w:tcPr>
            <w:tcW w:w="5838" w:type="dxa"/>
          </w:tcPr>
          <w:p>
            <w:pPr>
              <w:pStyle w:val="TableParagraph"/>
              <w:spacing w:before="155"/>
              <w:ind w:left="137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1137" w:type="dxa"/>
          </w:tcPr>
          <w:p>
            <w:pPr>
              <w:pStyle w:val="TableParagraph"/>
              <w:spacing w:before="155"/>
              <w:ind w:left="31" w:right="178"/>
              <w:jc w:val="center"/>
              <w:rPr>
                <w:sz w:val="28"/>
              </w:rPr>
            </w:pPr>
            <w:r>
              <w:rPr>
                <w:sz w:val="28"/>
              </w:rPr>
              <w:t>H05B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антипаратиреоидные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137" w:type="dxa"/>
          </w:tcPr>
          <w:p>
            <w:pPr>
              <w:pStyle w:val="TableParagraph"/>
              <w:spacing w:before="156"/>
              <w:ind w:left="31" w:right="177"/>
              <w:jc w:val="center"/>
              <w:rPr>
                <w:sz w:val="28"/>
              </w:rPr>
            </w:pPr>
            <w:r>
              <w:rPr>
                <w:sz w:val="28"/>
              </w:rPr>
              <w:t>H05BA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6"/>
              <w:ind w:left="199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кальцитонина</w:t>
            </w:r>
          </w:p>
        </w:tc>
        <w:tc>
          <w:tcPr>
            <w:tcW w:w="3470" w:type="dxa"/>
          </w:tcPr>
          <w:p>
            <w:pPr>
              <w:pStyle w:val="TableParagraph"/>
              <w:spacing w:before="156"/>
              <w:ind w:left="161"/>
              <w:rPr>
                <w:sz w:val="28"/>
              </w:rPr>
            </w:pPr>
            <w:r>
              <w:rPr>
                <w:sz w:val="28"/>
              </w:rPr>
              <w:t>кальцитонин*</w:t>
            </w:r>
          </w:p>
        </w:tc>
        <w:tc>
          <w:tcPr>
            <w:tcW w:w="5838" w:type="dxa"/>
          </w:tcPr>
          <w:p>
            <w:pPr>
              <w:pStyle w:val="TableParagraph"/>
              <w:spacing w:before="156"/>
              <w:ind w:left="1377" w:right="174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инъекций;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назальный;</w:t>
            </w:r>
          </w:p>
          <w:p>
            <w:pPr>
              <w:pStyle w:val="TableParagraph"/>
              <w:spacing w:line="321" w:lineRule="exact"/>
              <w:ind w:left="1377"/>
              <w:rPr>
                <w:sz w:val="28"/>
              </w:rPr>
            </w:pPr>
            <w:r>
              <w:rPr>
                <w:sz w:val="28"/>
              </w:rPr>
              <w:t>спрей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дозированный</w:t>
            </w:r>
          </w:p>
        </w:tc>
      </w:tr>
      <w:tr>
        <w:trPr>
          <w:trHeight w:val="644" w:hRule="atLeast"/>
        </w:trPr>
        <w:tc>
          <w:tcPr>
            <w:tcW w:w="1137" w:type="dxa"/>
          </w:tcPr>
          <w:p>
            <w:pPr>
              <w:pStyle w:val="TableParagraph"/>
              <w:spacing w:before="155"/>
              <w:ind w:left="31" w:right="177"/>
              <w:jc w:val="center"/>
              <w:rPr>
                <w:sz w:val="28"/>
              </w:rPr>
            </w:pPr>
            <w:r>
              <w:rPr>
                <w:sz w:val="28"/>
              </w:rPr>
              <w:t>H05BX</w:t>
            </w:r>
          </w:p>
        </w:tc>
        <w:tc>
          <w:tcPr>
            <w:tcW w:w="512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антипаратиреоидные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470" w:type="dxa"/>
          </w:tcPr>
          <w:p>
            <w:pPr>
              <w:pStyle w:val="TableParagraph"/>
              <w:spacing w:before="155"/>
              <w:ind w:left="161"/>
              <w:rPr>
                <w:sz w:val="28"/>
              </w:rPr>
            </w:pPr>
            <w:r>
              <w:rPr>
                <w:sz w:val="28"/>
              </w:rPr>
              <w:t>парикальцитол*</w:t>
            </w:r>
          </w:p>
        </w:tc>
        <w:tc>
          <w:tcPr>
            <w:tcW w:w="5838" w:type="dxa"/>
          </w:tcPr>
          <w:p>
            <w:pPr>
              <w:pStyle w:val="TableParagraph"/>
              <w:spacing w:before="155"/>
              <w:ind w:left="1377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113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156"/>
              <w:ind w:left="161"/>
              <w:rPr>
                <w:sz w:val="28"/>
              </w:rPr>
            </w:pPr>
            <w:r>
              <w:rPr>
                <w:sz w:val="28"/>
              </w:rPr>
              <w:t>цинакальцет*</w:t>
            </w:r>
          </w:p>
        </w:tc>
        <w:tc>
          <w:tcPr>
            <w:tcW w:w="5838" w:type="dxa"/>
          </w:tcPr>
          <w:p>
            <w:pPr>
              <w:pStyle w:val="TableParagraph"/>
              <w:spacing w:before="156"/>
              <w:ind w:left="1377" w:right="70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477" w:hRule="atLeast"/>
        </w:trPr>
        <w:tc>
          <w:tcPr>
            <w:tcW w:w="113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line="302" w:lineRule="exact" w:before="155"/>
              <w:ind w:left="161"/>
              <w:rPr>
                <w:sz w:val="28"/>
              </w:rPr>
            </w:pPr>
            <w:r>
              <w:rPr>
                <w:sz w:val="28"/>
              </w:rPr>
              <w:t>этелкальцетид*</w:t>
            </w:r>
          </w:p>
        </w:tc>
        <w:tc>
          <w:tcPr>
            <w:tcW w:w="5838" w:type="dxa"/>
          </w:tcPr>
          <w:p>
            <w:pPr>
              <w:pStyle w:val="TableParagraph"/>
              <w:spacing w:line="302" w:lineRule="exact" w:before="155"/>
              <w:ind w:left="137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810" w:hanging="898"/>
      </w:pPr>
      <w:r>
        <w:rPr/>
        <w:t>J</w:t>
        <w:tab/>
        <w:t>противомикробные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10791" w:hanging="1038"/>
      </w:pPr>
      <w:r>
        <w:rPr/>
        <w:t>J01</w:t>
        <w:tab/>
        <w:t>антибактериальные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</w:pPr>
    </w:p>
    <w:p>
      <w:pPr>
        <w:pStyle w:val="BodyText"/>
        <w:tabs>
          <w:tab w:pos="1695" w:val="left" w:leader="none"/>
        </w:tabs>
        <w:ind w:left="557"/>
      </w:pPr>
      <w:r>
        <w:rPr/>
        <w:t>J01A</w:t>
        <w:tab/>
        <w:t>тетрациклины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3553" w:hanging="11011"/>
      </w:pPr>
      <w:r>
        <w:rPr/>
        <w:t>J01AA</w:t>
        <w:tab/>
        <w:t>тетрациклины</w:t>
        <w:tab/>
        <w:t>доксициклин</w:t>
        <w:tab/>
        <w:t>капсулы;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1465"/>
        <w:jc w:val="both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ind w:left="564"/>
      </w:pPr>
      <w:r>
        <w:rPr/>
        <w:t>J01B</w:t>
        <w:tab/>
        <w:t>амфениколы</w:t>
      </w:r>
    </w:p>
    <w:p>
      <w:pPr>
        <w:pStyle w:val="BodyText"/>
      </w:pPr>
    </w:p>
    <w:p>
      <w:pPr>
        <w:pStyle w:val="BodyText"/>
        <w:tabs>
          <w:tab w:pos="6779" w:val="left" w:leader="none"/>
          <w:tab w:pos="11465" w:val="left" w:leader="none"/>
        </w:tabs>
        <w:ind w:left="464"/>
        <w:jc w:val="both"/>
      </w:pPr>
      <w:r>
        <w:rPr/>
        <w:t>J01BA     </w:t>
      </w:r>
      <w:r>
        <w:rPr>
          <w:spacing w:val="29"/>
        </w:rPr>
        <w:t> </w:t>
      </w:r>
      <w:r>
        <w:rPr/>
        <w:t>амфениколы</w:t>
        <w:tab/>
        <w:t>хлорамфеникол</w:t>
        <w:tab/>
        <w:t>таблетки;</w:t>
      </w:r>
    </w:p>
    <w:p>
      <w:pPr>
        <w:pStyle w:val="BodyText"/>
        <w:spacing w:before="2"/>
        <w:ind w:left="11465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131"/>
      </w:pPr>
      <w:r>
        <w:rPr/>
        <w:t>J01C</w:t>
        <w:tab/>
        <w:t>бета-лактамные антибактериальные</w:t>
      </w:r>
      <w:r>
        <w:rPr>
          <w:spacing w:val="-67"/>
        </w:rPr>
        <w:t> </w:t>
      </w:r>
      <w:r>
        <w:rPr/>
        <w:t>препараты:</w:t>
      </w:r>
      <w:r>
        <w:rPr>
          <w:spacing w:val="-3"/>
        </w:rPr>
        <w:t> </w:t>
      </w:r>
      <w:r>
        <w:rPr/>
        <w:t>пенициллины</w:t>
      </w:r>
    </w:p>
    <w:p>
      <w:pPr>
        <w:pStyle w:val="BodyText"/>
        <w:tabs>
          <w:tab w:pos="1695" w:val="left" w:leader="none"/>
        </w:tabs>
        <w:spacing w:before="242"/>
        <w:ind w:left="1695" w:right="463" w:hanging="1232"/>
      </w:pPr>
      <w:r>
        <w:rPr/>
        <w:t>J01CA</w:t>
        <w:tab/>
        <w:t>пенициллины широкого спектра</w:t>
      </w:r>
      <w:r>
        <w:rPr>
          <w:spacing w:val="-68"/>
        </w:rPr>
        <w:t> </w:t>
      </w:r>
      <w:r>
        <w:rPr/>
        <w:t>действия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5149" w:val="left" w:leader="none"/>
        </w:tabs>
        <w:spacing w:line="322" w:lineRule="exact"/>
        <w:ind w:left="463"/>
      </w:pPr>
      <w:r>
        <w:rPr/>
        <w:t>амоксициллин</w:t>
        <w:tab/>
        <w:t>гранулы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5149" w:right="1086"/>
      </w:pPr>
      <w:r>
        <w:rPr/>
        <w:t>суспензии для приема внутрь;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spacing w:line="321" w:lineRule="exact"/>
        <w:ind w:left="5149"/>
      </w:pPr>
      <w:r>
        <w:rPr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ind w:left="5149"/>
      </w:pPr>
      <w:r>
        <w:rPr/>
        <w:t>суспензии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039" w:space="276"/>
            <w:col w:w="9855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1465"/>
      </w:pPr>
      <w:r>
        <w:rPr/>
        <w:t>таблетки;</w:t>
      </w:r>
    </w:p>
    <w:p>
      <w:pPr>
        <w:pStyle w:val="BodyText"/>
        <w:ind w:left="11465" w:right="94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line="322" w:lineRule="exact" w:before="1"/>
        <w:ind w:left="6779"/>
      </w:pPr>
      <w:r>
        <w:rPr/>
        <w:t>ампициллин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ind w:left="11465" w:right="1085"/>
      </w:pPr>
      <w:r>
        <w:rPr/>
        <w:t>суспензии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10"/>
      </w:pPr>
      <w:r>
        <w:rPr/>
        <w:t>J01CF</w:t>
        <w:tab/>
        <w:t>пенициллины, устойчивые к бета-</w:t>
      </w:r>
      <w:r>
        <w:rPr>
          <w:spacing w:val="-67"/>
        </w:rPr>
        <w:t> </w:t>
      </w:r>
      <w:r>
        <w:rPr/>
        <w:t>лактамазам</w:t>
      </w:r>
    </w:p>
    <w:p>
      <w:pPr>
        <w:pStyle w:val="BodyText"/>
        <w:tabs>
          <w:tab w:pos="5171" w:val="left" w:leader="none"/>
        </w:tabs>
        <w:spacing w:before="89"/>
        <w:ind w:left="485"/>
      </w:pPr>
      <w:r>
        <w:rPr/>
        <w:br w:type="column"/>
      </w:r>
      <w:r>
        <w:rPr/>
        <w:t>оксациллин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814" w:space="480"/>
            <w:col w:w="9876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25"/>
      </w:pPr>
      <w:r>
        <w:rPr/>
        <w:t>J01CR</w:t>
        <w:tab/>
        <w:t>комбинации</w:t>
      </w:r>
      <w:r>
        <w:rPr>
          <w:spacing w:val="-7"/>
        </w:rPr>
        <w:t> </w:t>
      </w:r>
      <w:r>
        <w:rPr/>
        <w:t>пенициллинов,</w:t>
      </w:r>
      <w:r>
        <w:rPr>
          <w:spacing w:val="-8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комбинации с ингибиторами бета-</w:t>
      </w:r>
      <w:r>
        <w:rPr>
          <w:spacing w:val="1"/>
        </w:rPr>
        <w:t> </w:t>
      </w:r>
      <w:r>
        <w:rPr/>
        <w:t>лактамаз</w:t>
      </w:r>
    </w:p>
    <w:p>
      <w:pPr>
        <w:pStyle w:val="BodyText"/>
        <w:spacing w:before="89"/>
        <w:ind w:left="471" w:right="22"/>
      </w:pPr>
      <w:r>
        <w:rPr/>
        <w:br w:type="column"/>
      </w:r>
      <w:r>
        <w:rPr/>
        <w:t>амоксициллин + клавулановая</w:t>
      </w:r>
      <w:r>
        <w:rPr>
          <w:spacing w:val="-67"/>
        </w:rPr>
        <w:t> </w:t>
      </w:r>
      <w:r>
        <w:rPr/>
        <w:t>кислота</w:t>
      </w:r>
    </w:p>
    <w:p>
      <w:pPr>
        <w:pStyle w:val="BodyText"/>
        <w:spacing w:before="89"/>
        <w:ind w:left="471"/>
      </w:pPr>
      <w:r>
        <w:rPr/>
        <w:br w:type="column"/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приготовления</w:t>
      </w:r>
    </w:p>
    <w:p>
      <w:pPr>
        <w:pStyle w:val="BodyText"/>
        <w:spacing w:before="1"/>
        <w:ind w:left="471" w:right="878"/>
      </w:pP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471" w:right="917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6148" w:space="160"/>
            <w:col w:w="4153" w:space="533"/>
            <w:col w:w="5176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line="322" w:lineRule="exact" w:before="89"/>
        <w:ind w:left="557"/>
      </w:pPr>
      <w:r>
        <w:rPr/>
        <w:t>J01D</w:t>
        <w:tab/>
        <w:t>другие</w:t>
      </w:r>
      <w:r>
        <w:rPr>
          <w:spacing w:val="-3"/>
        </w:rPr>
        <w:t> </w:t>
      </w:r>
      <w:r>
        <w:rPr/>
        <w:t>бета-лактамные</w:t>
      </w:r>
    </w:p>
    <w:p>
      <w:pPr>
        <w:pStyle w:val="BodyText"/>
        <w:ind w:left="1695"/>
      </w:pPr>
      <w:r>
        <w:rPr/>
        <w:t>антибактериальные</w:t>
      </w:r>
      <w:r>
        <w:rPr>
          <w:spacing w:val="-8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11465" w:right="1088" w:hanging="11002"/>
      </w:pPr>
      <w:r>
        <w:rPr/>
        <w:t>J01DB</w:t>
        <w:tab/>
        <w:t>цефалоспорины</w:t>
      </w:r>
      <w:r>
        <w:rPr>
          <w:spacing w:val="-3"/>
        </w:rPr>
        <w:t> </w:t>
      </w:r>
      <w:r>
        <w:rPr/>
        <w:t>1-го</w:t>
      </w:r>
      <w:r>
        <w:rPr>
          <w:spacing w:val="-1"/>
        </w:rPr>
        <w:t> </w:t>
      </w:r>
      <w:r>
        <w:rPr/>
        <w:t>поколения</w:t>
        <w:tab/>
        <w:t>цефазолин*</w:t>
        <w:tab/>
        <w:t>порошок для приготовления</w:t>
      </w:r>
      <w:r>
        <w:rPr>
          <w:spacing w:val="1"/>
        </w:rPr>
        <w:t> </w:t>
      </w:r>
      <w:r>
        <w:rPr/>
        <w:t>раствора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порошок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spacing w:before="1"/>
        <w:ind w:left="11465" w:right="861"/>
      </w:pPr>
      <w:r>
        <w:rPr/>
        <w:t>раствора для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1465" w:right="1290"/>
      </w:pPr>
      <w:r>
        <w:rPr/>
        <w:t>порошок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цефалексин</w:t>
        <w:tab/>
        <w:t>гранулы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11465" w:right="1085"/>
      </w:pPr>
      <w:r>
        <w:rPr/>
        <w:t>суспензии для приема внутрь;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64"/>
      </w:pPr>
      <w:r>
        <w:rPr/>
        <w:t>J01DC</w:t>
        <w:tab/>
        <w:t>цефалоспорины</w:t>
      </w:r>
      <w:r>
        <w:rPr>
          <w:spacing w:val="-3"/>
        </w:rPr>
        <w:t> </w:t>
      </w:r>
      <w:r>
        <w:rPr/>
        <w:t>2-го</w:t>
      </w:r>
      <w:r>
        <w:rPr>
          <w:spacing w:val="-1"/>
        </w:rPr>
        <w:t> </w:t>
      </w:r>
      <w:r>
        <w:rPr/>
        <w:t>поколения</w:t>
        <w:tab/>
        <w:t>цефуроксим</w:t>
        <w:tab/>
        <w:t>гранулы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11465" w:right="940"/>
      </w:pP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ind w:left="572"/>
      </w:pPr>
      <w:r>
        <w:rPr/>
        <w:t>J01E</w:t>
        <w:tab/>
        <w:t>сульфаниламиды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триметоприм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22" w:lineRule="exact" w:before="89"/>
        <w:ind w:left="485"/>
      </w:pPr>
      <w:r>
        <w:rPr/>
        <w:t>J01EE</w:t>
        <w:tab/>
        <w:t>комбинированные</w:t>
      </w:r>
      <w:r>
        <w:rPr>
          <w:spacing w:val="-5"/>
        </w:rPr>
        <w:t> </w:t>
      </w:r>
      <w:r>
        <w:rPr/>
        <w:t>препараты</w:t>
      </w:r>
    </w:p>
    <w:p>
      <w:pPr>
        <w:pStyle w:val="BodyText"/>
        <w:ind w:left="1695" w:right="25"/>
      </w:pPr>
      <w:r>
        <w:rPr/>
        <w:t>сульфаниламидов и триметоприма,</w:t>
      </w:r>
      <w:r>
        <w:rPr>
          <w:spacing w:val="-67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производные</w:t>
      </w:r>
    </w:p>
    <w:p>
      <w:pPr>
        <w:pStyle w:val="BodyText"/>
        <w:tabs>
          <w:tab w:pos="5171" w:val="left" w:leader="none"/>
        </w:tabs>
        <w:spacing w:before="89"/>
        <w:ind w:left="5171" w:right="1118" w:hanging="4686"/>
      </w:pPr>
      <w:r>
        <w:rPr/>
        <w:br w:type="column"/>
      </w:r>
      <w:r>
        <w:rPr/>
        <w:t>ко-тримоксазол</w:t>
        <w:tab/>
        <w:t>суспензия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960" w:space="334"/>
            <w:col w:w="9876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319"/>
        <w:gridCol w:w="4276"/>
        <w:gridCol w:w="5553"/>
      </w:tblGrid>
      <w:tr>
        <w:trPr>
          <w:trHeight w:val="799" w:hRule="atLeast"/>
        </w:trPr>
        <w:tc>
          <w:tcPr>
            <w:tcW w:w="1033" w:type="dxa"/>
          </w:tcPr>
          <w:p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J01F</w:t>
            </w:r>
          </w:p>
        </w:tc>
        <w:tc>
          <w:tcPr>
            <w:tcW w:w="4319" w:type="dxa"/>
          </w:tcPr>
          <w:p>
            <w:pPr>
              <w:pStyle w:val="TableParagraph"/>
              <w:ind w:left="234" w:right="979"/>
              <w:rPr>
                <w:sz w:val="28"/>
              </w:rPr>
            </w:pPr>
            <w:r>
              <w:rPr>
                <w:sz w:val="28"/>
              </w:rPr>
              <w:t>макролиды, линкозамиды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стрептограмины</w:t>
            </w:r>
          </w:p>
        </w:tc>
        <w:tc>
          <w:tcPr>
            <w:tcW w:w="9829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42" w:hRule="atLeast"/>
        </w:trPr>
        <w:tc>
          <w:tcPr>
            <w:tcW w:w="1033" w:type="dxa"/>
          </w:tcPr>
          <w:p>
            <w:pPr>
              <w:pStyle w:val="TableParagraph"/>
              <w:spacing w:before="156"/>
              <w:ind w:left="50"/>
              <w:rPr>
                <w:sz w:val="28"/>
              </w:rPr>
            </w:pPr>
            <w:r>
              <w:rPr>
                <w:sz w:val="28"/>
              </w:rPr>
              <w:t>J01FA</w:t>
            </w:r>
          </w:p>
        </w:tc>
        <w:tc>
          <w:tcPr>
            <w:tcW w:w="4319" w:type="dxa"/>
          </w:tcPr>
          <w:p>
            <w:pPr>
              <w:pStyle w:val="TableParagraph"/>
              <w:spacing w:before="156"/>
              <w:ind w:left="234"/>
              <w:rPr>
                <w:sz w:val="28"/>
              </w:rPr>
            </w:pPr>
            <w:r>
              <w:rPr>
                <w:sz w:val="28"/>
              </w:rPr>
              <w:t>макролиды</w:t>
            </w:r>
          </w:p>
        </w:tc>
        <w:tc>
          <w:tcPr>
            <w:tcW w:w="4276" w:type="dxa"/>
          </w:tcPr>
          <w:p>
            <w:pPr>
              <w:pStyle w:val="TableParagraph"/>
              <w:spacing w:before="156"/>
              <w:ind w:left="999"/>
              <w:rPr>
                <w:sz w:val="28"/>
              </w:rPr>
            </w:pPr>
            <w:r>
              <w:rPr>
                <w:sz w:val="28"/>
              </w:rPr>
              <w:t>азитромицин</w:t>
            </w:r>
          </w:p>
        </w:tc>
        <w:tc>
          <w:tcPr>
            <w:tcW w:w="5553" w:type="dxa"/>
          </w:tcPr>
          <w:p>
            <w:pPr>
              <w:pStyle w:val="TableParagraph"/>
              <w:spacing w:line="322" w:lineRule="exact" w:before="156"/>
              <w:ind w:left="140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408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408" w:right="536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внутрь;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порошок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line="242" w:lineRule="auto"/>
              <w:ind w:left="1408" w:right="29"/>
              <w:rPr>
                <w:sz w:val="28"/>
              </w:rPr>
            </w:pPr>
            <w:r>
              <w:rPr>
                <w:sz w:val="28"/>
              </w:rPr>
              <w:t>суспензии для приема внутрь (для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детей);</w:t>
            </w:r>
          </w:p>
          <w:p>
            <w:pPr>
              <w:pStyle w:val="TableParagraph"/>
              <w:ind w:left="1408" w:right="318"/>
              <w:rPr>
                <w:sz w:val="28"/>
              </w:rPr>
            </w:pPr>
            <w:r>
              <w:rPr>
                <w:sz w:val="28"/>
              </w:rPr>
              <w:t>таблетки диспергируемые;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48" w:hRule="atLeast"/>
        </w:trPr>
        <w:tc>
          <w:tcPr>
            <w:tcW w:w="103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spacing w:before="155"/>
              <w:ind w:left="999"/>
              <w:rPr>
                <w:sz w:val="28"/>
              </w:rPr>
            </w:pPr>
            <w:r>
              <w:rPr>
                <w:sz w:val="28"/>
              </w:rPr>
              <w:t>джозамицин</w:t>
            </w:r>
          </w:p>
        </w:tc>
        <w:tc>
          <w:tcPr>
            <w:tcW w:w="5553" w:type="dxa"/>
          </w:tcPr>
          <w:p>
            <w:pPr>
              <w:pStyle w:val="TableParagraph"/>
              <w:spacing w:before="155"/>
              <w:ind w:left="1408" w:right="392"/>
              <w:rPr>
                <w:sz w:val="28"/>
              </w:rPr>
            </w:pPr>
            <w:r>
              <w:rPr>
                <w:sz w:val="28"/>
              </w:rPr>
              <w:t>таблетки диспергируемые;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3012" w:hRule="atLeast"/>
        </w:trPr>
        <w:tc>
          <w:tcPr>
            <w:tcW w:w="103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spacing w:before="114"/>
              <w:ind w:left="999"/>
              <w:rPr>
                <w:sz w:val="28"/>
              </w:rPr>
            </w:pPr>
            <w:r>
              <w:rPr>
                <w:sz w:val="28"/>
              </w:rPr>
              <w:t>кларитромицин</w:t>
            </w:r>
          </w:p>
        </w:tc>
        <w:tc>
          <w:tcPr>
            <w:tcW w:w="5553" w:type="dxa"/>
          </w:tcPr>
          <w:p>
            <w:pPr>
              <w:pStyle w:val="TableParagraph"/>
              <w:spacing w:line="322" w:lineRule="exact" w:before="114"/>
              <w:ind w:left="1408"/>
              <w:jc w:val="both"/>
              <w:rPr>
                <w:sz w:val="28"/>
              </w:rPr>
            </w:pPr>
            <w:r>
              <w:rPr>
                <w:sz w:val="28"/>
              </w:rPr>
              <w:t>гранулы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408" w:right="545"/>
              <w:jc w:val="both"/>
              <w:rPr>
                <w:sz w:val="28"/>
              </w:rPr>
            </w:pPr>
            <w:r>
              <w:rPr>
                <w:sz w:val="28"/>
              </w:rPr>
              <w:t>суспензии для приема внутрь;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408" w:right="336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line="322" w:lineRule="exact"/>
              <w:ind w:left="1408" w:right="367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 покрытые пленочной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4623"/>
        <w:gridCol w:w="4095"/>
        <w:gridCol w:w="5055"/>
      </w:tblGrid>
      <w:tr>
        <w:trPr>
          <w:trHeight w:val="1081" w:hRule="atLeast"/>
        </w:trPr>
        <w:tc>
          <w:tcPr>
            <w:tcW w:w="9821" w:type="dxa"/>
            <w:gridSpan w:val="3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5" w:type="dxa"/>
          </w:tcPr>
          <w:p>
            <w:pPr>
              <w:pStyle w:val="TableParagraph"/>
              <w:ind w:left="1261" w:right="122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02" w:hRule="atLeast"/>
        </w:trPr>
        <w:tc>
          <w:tcPr>
            <w:tcW w:w="1103" w:type="dxa"/>
          </w:tcPr>
          <w:p>
            <w:pPr>
              <w:pStyle w:val="TableParagraph"/>
              <w:spacing w:before="114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J01FF</w:t>
            </w:r>
          </w:p>
        </w:tc>
        <w:tc>
          <w:tcPr>
            <w:tcW w:w="4623" w:type="dxa"/>
          </w:tcPr>
          <w:p>
            <w:pPr>
              <w:pStyle w:val="TableParagraph"/>
              <w:spacing w:before="114"/>
              <w:ind w:left="209"/>
              <w:rPr>
                <w:sz w:val="28"/>
              </w:rPr>
            </w:pPr>
            <w:r>
              <w:rPr>
                <w:sz w:val="28"/>
              </w:rPr>
              <w:t>линкозамиды</w:t>
            </w:r>
          </w:p>
        </w:tc>
        <w:tc>
          <w:tcPr>
            <w:tcW w:w="4095" w:type="dxa"/>
          </w:tcPr>
          <w:p>
            <w:pPr>
              <w:pStyle w:val="TableParagraph"/>
              <w:spacing w:before="114"/>
              <w:ind w:left="670"/>
              <w:rPr>
                <w:sz w:val="28"/>
              </w:rPr>
            </w:pPr>
            <w:r>
              <w:rPr>
                <w:sz w:val="28"/>
              </w:rPr>
              <w:t>клиндамицин</w:t>
            </w:r>
          </w:p>
        </w:tc>
        <w:tc>
          <w:tcPr>
            <w:tcW w:w="5055" w:type="dxa"/>
          </w:tcPr>
          <w:p>
            <w:pPr>
              <w:pStyle w:val="TableParagraph"/>
              <w:spacing w:before="114"/>
              <w:ind w:left="126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J01M</w:t>
            </w:r>
          </w:p>
        </w:tc>
        <w:tc>
          <w:tcPr>
            <w:tcW w:w="4623" w:type="dxa"/>
          </w:tcPr>
          <w:p>
            <w:pPr>
              <w:pStyle w:val="TableParagraph"/>
              <w:spacing w:before="155"/>
              <w:ind w:left="209" w:right="651"/>
              <w:rPr>
                <w:sz w:val="28"/>
              </w:rPr>
            </w:pPr>
            <w:r>
              <w:rPr>
                <w:sz w:val="28"/>
              </w:rPr>
              <w:t>антибактериальные препараты,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хинолона</w:t>
            </w:r>
          </w:p>
        </w:tc>
        <w:tc>
          <w:tcPr>
            <w:tcW w:w="4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25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J01MA</w:t>
            </w:r>
          </w:p>
        </w:tc>
        <w:tc>
          <w:tcPr>
            <w:tcW w:w="4623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4095" w:type="dxa"/>
          </w:tcPr>
          <w:p>
            <w:pPr>
              <w:pStyle w:val="TableParagraph"/>
              <w:spacing w:before="156"/>
              <w:ind w:left="670"/>
              <w:rPr>
                <w:sz w:val="28"/>
              </w:rPr>
            </w:pPr>
            <w:r>
              <w:rPr>
                <w:sz w:val="28"/>
              </w:rPr>
              <w:t>гатифлоксацин*</w:t>
            </w:r>
          </w:p>
        </w:tc>
        <w:tc>
          <w:tcPr>
            <w:tcW w:w="5055" w:type="dxa"/>
          </w:tcPr>
          <w:p>
            <w:pPr>
              <w:pStyle w:val="TableParagraph"/>
              <w:spacing w:before="156"/>
              <w:ind w:left="1261" w:right="4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05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14"/>
              <w:ind w:left="670"/>
              <w:rPr>
                <w:sz w:val="28"/>
              </w:rPr>
            </w:pPr>
            <w:r>
              <w:rPr>
                <w:sz w:val="28"/>
              </w:rPr>
              <w:t>левофлоксацин*</w:t>
            </w:r>
          </w:p>
        </w:tc>
        <w:tc>
          <w:tcPr>
            <w:tcW w:w="5055" w:type="dxa"/>
          </w:tcPr>
          <w:p>
            <w:pPr>
              <w:pStyle w:val="TableParagraph"/>
              <w:spacing w:before="114"/>
              <w:ind w:left="1261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ind w:left="1261" w:right="4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07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14"/>
              <w:ind w:left="670"/>
              <w:rPr>
                <w:sz w:val="28"/>
              </w:rPr>
            </w:pPr>
            <w:r>
              <w:rPr>
                <w:sz w:val="28"/>
              </w:rPr>
              <w:t>ломефлоксацин*</w:t>
            </w:r>
          </w:p>
        </w:tc>
        <w:tc>
          <w:tcPr>
            <w:tcW w:w="5055" w:type="dxa"/>
          </w:tcPr>
          <w:p>
            <w:pPr>
              <w:pStyle w:val="TableParagraph"/>
              <w:spacing w:line="322" w:lineRule="exact" w:before="114"/>
              <w:ind w:left="1261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spacing w:line="242" w:lineRule="auto"/>
              <w:ind w:left="1261" w:right="29"/>
              <w:rPr>
                <w:sz w:val="28"/>
              </w:rPr>
            </w:pPr>
            <w:r>
              <w:rPr>
                <w:sz w:val="28"/>
              </w:rPr>
              <w:t>таблетки, покрытые пленочной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05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14"/>
              <w:ind w:left="670"/>
              <w:rPr>
                <w:sz w:val="28"/>
              </w:rPr>
            </w:pPr>
            <w:r>
              <w:rPr>
                <w:sz w:val="28"/>
              </w:rPr>
              <w:t>моксифлоксацин*</w:t>
            </w:r>
          </w:p>
        </w:tc>
        <w:tc>
          <w:tcPr>
            <w:tcW w:w="5055" w:type="dxa"/>
          </w:tcPr>
          <w:p>
            <w:pPr>
              <w:pStyle w:val="TableParagraph"/>
              <w:spacing w:line="322" w:lineRule="exact" w:before="114"/>
              <w:ind w:left="1261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ind w:left="1261" w:right="4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757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14"/>
              <w:ind w:left="670"/>
              <w:rPr>
                <w:sz w:val="28"/>
              </w:rPr>
            </w:pPr>
            <w:r>
              <w:rPr>
                <w:sz w:val="28"/>
              </w:rPr>
              <w:t>офлоксацин</w:t>
            </w:r>
          </w:p>
        </w:tc>
        <w:tc>
          <w:tcPr>
            <w:tcW w:w="5055" w:type="dxa"/>
          </w:tcPr>
          <w:p>
            <w:pPr>
              <w:pStyle w:val="TableParagraph"/>
              <w:spacing w:line="322" w:lineRule="exact" w:before="114"/>
              <w:ind w:left="1261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spacing w:line="302" w:lineRule="exact"/>
              <w:ind w:left="1261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ушные;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5041"/>
        <w:gridCol w:w="3622"/>
        <w:gridCol w:w="5186"/>
      </w:tblGrid>
      <w:tr>
        <w:trPr>
          <w:trHeight w:val="2410" w:hRule="atLeast"/>
        </w:trPr>
        <w:tc>
          <w:tcPr>
            <w:tcW w:w="6109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86" w:type="dxa"/>
          </w:tcPr>
          <w:p>
            <w:pPr>
              <w:pStyle w:val="TableParagraph"/>
              <w:spacing w:line="311" w:lineRule="exact"/>
              <w:ind w:left="1329"/>
              <w:jc w:val="both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глазная;</w:t>
            </w:r>
          </w:p>
          <w:p>
            <w:pPr>
              <w:pStyle w:val="TableParagraph"/>
              <w:ind w:left="1329" w:right="48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1"/>
              <w:ind w:left="1329" w:right="79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 покрытые пленочной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3541" w:hRule="atLeast"/>
        </w:trPr>
        <w:tc>
          <w:tcPr>
            <w:tcW w:w="61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ципрофлоксацин</w:t>
            </w:r>
          </w:p>
        </w:tc>
        <w:tc>
          <w:tcPr>
            <w:tcW w:w="5186" w:type="dxa"/>
          </w:tcPr>
          <w:p>
            <w:pPr>
              <w:pStyle w:val="TableParagraph"/>
              <w:spacing w:line="322" w:lineRule="exact" w:before="156"/>
              <w:ind w:left="1329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ind w:left="1329" w:right="930"/>
              <w:rPr>
                <w:sz w:val="28"/>
              </w:rPr>
            </w:pPr>
            <w:r>
              <w:rPr>
                <w:sz w:val="28"/>
              </w:rPr>
              <w:t>капли глазные и ушные;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капли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ушные;</w:t>
            </w:r>
          </w:p>
          <w:p>
            <w:pPr>
              <w:pStyle w:val="TableParagraph"/>
              <w:spacing w:line="321" w:lineRule="exact"/>
              <w:ind w:left="1329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глазная;</w:t>
            </w:r>
          </w:p>
          <w:p>
            <w:pPr>
              <w:pStyle w:val="TableParagraph"/>
              <w:ind w:left="1329" w:right="48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1"/>
              <w:ind w:left="1329" w:right="79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 покрытые пленочной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068" w:type="dxa"/>
          </w:tcPr>
          <w:p>
            <w:pPr>
              <w:pStyle w:val="TableParagraph"/>
              <w:spacing w:before="155"/>
              <w:ind w:left="31" w:right="197"/>
              <w:jc w:val="center"/>
              <w:rPr>
                <w:sz w:val="28"/>
              </w:rPr>
            </w:pPr>
            <w:r>
              <w:rPr>
                <w:sz w:val="28"/>
              </w:rPr>
              <w:t>J01X</w:t>
            </w:r>
          </w:p>
        </w:tc>
        <w:tc>
          <w:tcPr>
            <w:tcW w:w="5041" w:type="dxa"/>
          </w:tcPr>
          <w:p>
            <w:pPr>
              <w:pStyle w:val="TableParagraph"/>
              <w:spacing w:before="155"/>
              <w:ind w:left="223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антибактериальные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6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8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47" w:hRule="atLeast"/>
        </w:trPr>
        <w:tc>
          <w:tcPr>
            <w:tcW w:w="1068" w:type="dxa"/>
          </w:tcPr>
          <w:p>
            <w:pPr>
              <w:pStyle w:val="TableParagraph"/>
              <w:spacing w:before="156"/>
              <w:ind w:left="31" w:right="202"/>
              <w:jc w:val="center"/>
              <w:rPr>
                <w:sz w:val="28"/>
              </w:rPr>
            </w:pPr>
            <w:r>
              <w:rPr>
                <w:sz w:val="28"/>
              </w:rPr>
              <w:t>J01XD</w:t>
            </w:r>
          </w:p>
        </w:tc>
        <w:tc>
          <w:tcPr>
            <w:tcW w:w="5041" w:type="dxa"/>
          </w:tcPr>
          <w:p>
            <w:pPr>
              <w:pStyle w:val="TableParagraph"/>
              <w:spacing w:before="156"/>
              <w:ind w:left="223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имидазола</w:t>
            </w:r>
          </w:p>
        </w:tc>
        <w:tc>
          <w:tcPr>
            <w:tcW w:w="3622" w:type="dxa"/>
          </w:tcPr>
          <w:p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метронидазол</w:t>
            </w:r>
          </w:p>
        </w:tc>
        <w:tc>
          <w:tcPr>
            <w:tcW w:w="5186" w:type="dxa"/>
          </w:tcPr>
          <w:p>
            <w:pPr>
              <w:pStyle w:val="TableParagraph"/>
              <w:spacing w:line="322" w:lineRule="exact" w:before="156"/>
              <w:ind w:left="1329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329" w:right="10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757" w:hRule="atLeast"/>
        </w:trPr>
        <w:tc>
          <w:tcPr>
            <w:tcW w:w="1068" w:type="dxa"/>
          </w:tcPr>
          <w:p>
            <w:pPr>
              <w:pStyle w:val="TableParagraph"/>
              <w:spacing w:before="114"/>
              <w:ind w:left="235" w:right="403"/>
              <w:jc w:val="center"/>
              <w:rPr>
                <w:sz w:val="28"/>
              </w:rPr>
            </w:pPr>
            <w:r>
              <w:rPr>
                <w:sz w:val="28"/>
              </w:rPr>
              <w:t>J02</w:t>
            </w:r>
          </w:p>
        </w:tc>
        <w:tc>
          <w:tcPr>
            <w:tcW w:w="5041" w:type="dxa"/>
          </w:tcPr>
          <w:p>
            <w:pPr>
              <w:pStyle w:val="TableParagraph"/>
              <w:spacing w:line="322" w:lineRule="exact" w:before="94"/>
              <w:ind w:left="223" w:right="1237"/>
              <w:rPr>
                <w:sz w:val="28"/>
              </w:rPr>
            </w:pPr>
            <w:r>
              <w:rPr>
                <w:sz w:val="28"/>
              </w:rPr>
              <w:t>противогрибковые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  <w:tc>
          <w:tcPr>
            <w:tcW w:w="36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8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891" w:hanging="1138"/>
      </w:pPr>
      <w:r>
        <w:rPr/>
        <w:t>J02A</w:t>
        <w:tab/>
        <w:t>противогрибковые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6779" w:val="left" w:leader="none"/>
          <w:tab w:pos="11465" w:val="left" w:leader="none"/>
        </w:tabs>
        <w:ind w:left="11465" w:right="888" w:hanging="11011"/>
        <w:jc w:val="both"/>
      </w:pPr>
      <w:r>
        <w:rPr/>
        <w:t>J02AA     </w:t>
      </w:r>
      <w:r>
        <w:rPr>
          <w:spacing w:val="21"/>
        </w:rPr>
        <w:t> </w:t>
      </w:r>
      <w:r>
        <w:rPr/>
        <w:t>антибиотики</w:t>
        <w:tab/>
        <w:t>нистатин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64"/>
      </w:pPr>
      <w:r>
        <w:rPr/>
        <w:t>J02AC</w:t>
        <w:tab/>
        <w:t>производные</w:t>
      </w:r>
      <w:r>
        <w:rPr>
          <w:spacing w:val="-4"/>
        </w:rPr>
        <w:t> </w:t>
      </w:r>
      <w:r>
        <w:rPr/>
        <w:t>триазола</w:t>
        <w:tab/>
        <w:t>вориконазол*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spacing w:before="2"/>
        <w:ind w:left="11465" w:right="940"/>
      </w:pPr>
      <w:r>
        <w:rPr/>
        <w:t>суспензии для приема внутрь;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11465" w:val="left" w:leader="none"/>
        </w:tabs>
        <w:spacing w:before="1"/>
        <w:ind w:left="6779"/>
      </w:pPr>
      <w:r>
        <w:rPr/>
        <w:t>позаконазол</w:t>
        <w:tab/>
        <w:t>суспензия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флуконазол</w:t>
        <w:tab/>
        <w:t>капсулы;</w:t>
      </w:r>
    </w:p>
    <w:p>
      <w:pPr>
        <w:pStyle w:val="BodyText"/>
        <w:ind w:left="11465"/>
      </w:pPr>
      <w:r>
        <w:rPr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spacing w:before="2"/>
        <w:ind w:left="11465" w:right="1085"/>
      </w:pPr>
      <w:r>
        <w:rPr/>
        <w:t>суспензии для приема внутрь;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spacing w:line="242" w:lineRule="auto"/>
        <w:ind w:left="1695" w:right="11007" w:hanging="1038"/>
      </w:pPr>
      <w:r>
        <w:rPr/>
        <w:t>J05</w:t>
        <w:tab/>
        <w:t>противовирусные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9944" w:hanging="1138"/>
      </w:pPr>
      <w:r>
        <w:rPr/>
        <w:t>J05A</w:t>
        <w:tab/>
        <w:t>противовирусные препараты прямого</w:t>
      </w:r>
      <w:r>
        <w:rPr>
          <w:spacing w:val="-67"/>
        </w:rPr>
        <w:t> </w:t>
      </w:r>
      <w:r>
        <w:rPr/>
        <w:t>действия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32"/>
      </w:pPr>
      <w:r>
        <w:rPr/>
        <w:t>J05AB</w:t>
        <w:tab/>
        <w:t>нуклеозиды и нуклеотиды, кроме</w:t>
      </w:r>
      <w:r>
        <w:rPr>
          <w:spacing w:val="1"/>
        </w:rPr>
        <w:t> </w:t>
      </w:r>
      <w:r>
        <w:rPr/>
        <w:t>ингибиторов</w:t>
      </w:r>
      <w:r>
        <w:rPr>
          <w:spacing w:val="-12"/>
        </w:rPr>
        <w:t> </w:t>
      </w:r>
      <w:r>
        <w:rPr/>
        <w:t>обратной</w:t>
      </w:r>
      <w:r>
        <w:rPr>
          <w:spacing w:val="-9"/>
        </w:rPr>
        <w:t> </w:t>
      </w:r>
      <w:r>
        <w:rPr/>
        <w:t>транскриптазы</w:t>
      </w:r>
    </w:p>
    <w:p>
      <w:pPr>
        <w:pStyle w:val="BodyText"/>
        <w:tabs>
          <w:tab w:pos="5149" w:val="left" w:leader="none"/>
        </w:tabs>
        <w:spacing w:before="89"/>
        <w:ind w:left="5149" w:right="890" w:hanging="4686"/>
      </w:pPr>
      <w:r>
        <w:rPr/>
        <w:br w:type="column"/>
      </w:r>
      <w:r>
        <w:rPr/>
        <w:t>ацикловир</w:t>
        <w:tab/>
        <w:t>крем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before="2"/>
        <w:ind w:left="5149" w:right="672"/>
      </w:pPr>
      <w:r>
        <w:rPr/>
        <w:t>крем для наружного применения;</w:t>
      </w:r>
      <w:r>
        <w:rPr>
          <w:spacing w:val="-67"/>
        </w:rPr>
        <w:t> </w:t>
      </w:r>
      <w:r>
        <w:rPr/>
        <w:t>мазь</w:t>
      </w:r>
      <w:r>
        <w:rPr>
          <w:spacing w:val="-3"/>
        </w:rPr>
        <w:t> </w:t>
      </w:r>
      <w:r>
        <w:rPr/>
        <w:t>глазная;</w:t>
      </w:r>
    </w:p>
    <w:p>
      <w:pPr>
        <w:pStyle w:val="BodyText"/>
        <w:ind w:left="5149" w:right="919"/>
      </w:pPr>
      <w:r>
        <w:rPr/>
        <w:t>мазь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ind w:left="5149" w:right="710"/>
      </w:pPr>
      <w:r>
        <w:rPr/>
        <w:t>мазь для наружного применения;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before="1"/>
        <w:ind w:left="5149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149" w:val="left" w:leader="none"/>
        </w:tabs>
        <w:ind w:left="5149" w:right="950" w:hanging="4686"/>
      </w:pPr>
      <w:r>
        <w:rPr/>
        <w:t>валганцикловир*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149" w:val="left" w:leader="none"/>
        </w:tabs>
        <w:spacing w:line="242" w:lineRule="auto"/>
        <w:ind w:left="5149" w:right="954" w:hanging="4686"/>
      </w:pPr>
      <w:r>
        <w:rPr/>
        <w:t>ганцикловир*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 w:line="242" w:lineRule="auto"/>
        <w:sectPr>
          <w:type w:val="continuous"/>
          <w:pgSz w:w="16850" w:h="11910" w:orient="landscape"/>
          <w:pgMar w:top="1100" w:bottom="880" w:left="340" w:right="340"/>
          <w:cols w:num="2" w:equalWidth="0">
            <w:col w:w="6253" w:space="63"/>
            <w:col w:w="9854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54"/>
      </w:pPr>
      <w:r>
        <w:rPr/>
        <w:t>J05AH</w:t>
        <w:tab/>
        <w:t>ингибиторы</w:t>
      </w:r>
      <w:r>
        <w:rPr>
          <w:spacing w:val="-4"/>
        </w:rPr>
        <w:t> </w:t>
      </w:r>
      <w:r>
        <w:rPr/>
        <w:t>нейраминидазы</w:t>
        <w:tab/>
        <w:t>осельтамивир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54"/>
      </w:pPr>
      <w:r>
        <w:rPr/>
        <w:t>J05AX</w:t>
        <w:tab/>
        <w:t>прочие</w:t>
      </w:r>
      <w:r>
        <w:rPr>
          <w:spacing w:val="-3"/>
        </w:rPr>
        <w:t> </w:t>
      </w:r>
      <w:r>
        <w:rPr/>
        <w:t>противовирусные</w:t>
      </w:r>
      <w:r>
        <w:rPr>
          <w:spacing w:val="-3"/>
        </w:rPr>
        <w:t> </w:t>
      </w:r>
      <w:r>
        <w:rPr/>
        <w:t>препараты</w:t>
        <w:tab/>
        <w:t>гразопревир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элбасвир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</w:p>
    <w:p>
      <w:pPr>
        <w:pStyle w:val="BodyText"/>
        <w:ind w:left="11465"/>
      </w:pP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89"/>
        <w:ind w:left="6779" w:right="-8"/>
      </w:pPr>
      <w:r>
        <w:rPr/>
        <w:t>имидазолилэтанамид</w:t>
      </w:r>
      <w:r>
        <w:rPr>
          <w:spacing w:val="-13"/>
        </w:rPr>
        <w:t> </w:t>
      </w:r>
      <w:r>
        <w:rPr/>
        <w:t>пентандиовой</w:t>
      </w:r>
      <w:r>
        <w:rPr>
          <w:spacing w:val="-67"/>
        </w:rPr>
        <w:t> </w:t>
      </w:r>
      <w:r>
        <w:rPr/>
        <w:t>кислоты</w:t>
      </w:r>
    </w:p>
    <w:p>
      <w:pPr>
        <w:pStyle w:val="BodyText"/>
        <w:spacing w:before="89"/>
        <w:ind w:left="368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11057" w:space="40"/>
            <w:col w:w="5073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1465" w:val="left" w:leader="none"/>
        </w:tabs>
        <w:spacing w:before="89"/>
        <w:ind w:left="6779"/>
      </w:pPr>
      <w:r>
        <w:rPr/>
        <w:t>кагоцел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умифеновир</w:t>
        <w:tab/>
        <w:t>капсулы;</w:t>
      </w:r>
    </w:p>
    <w:p>
      <w:pPr>
        <w:pStyle w:val="BodyText"/>
        <w:spacing w:line="242" w:lineRule="auto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564"/>
      </w:pPr>
      <w:r>
        <w:rPr/>
        <w:t>J06B</w:t>
        <w:tab/>
        <w:t>иммуноглобулины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32"/>
      </w:pPr>
      <w:r>
        <w:rPr/>
        <w:t>J06BA</w:t>
        <w:tab/>
        <w:t>иммуноглобулины, нормальные</w:t>
      </w:r>
      <w:r>
        <w:rPr>
          <w:spacing w:val="-68"/>
        </w:rPr>
        <w:t> </w:t>
      </w:r>
      <w:r>
        <w:rPr/>
        <w:t>человеческие</w:t>
      </w:r>
    </w:p>
    <w:p>
      <w:pPr>
        <w:pStyle w:val="BodyText"/>
        <w:spacing w:before="89"/>
        <w:ind w:left="463" w:right="20"/>
      </w:pPr>
      <w:r>
        <w:rPr/>
        <w:br w:type="column"/>
      </w:r>
      <w:r>
        <w:rPr/>
        <w:t>иммуноглобулин человека</w:t>
      </w:r>
      <w:r>
        <w:rPr>
          <w:spacing w:val="-68"/>
        </w:rPr>
        <w:t> </w:t>
      </w:r>
      <w:r>
        <w:rPr/>
        <w:t>нормальный*</w:t>
      </w:r>
    </w:p>
    <w:p>
      <w:pPr>
        <w:pStyle w:val="BodyText"/>
        <w:spacing w:before="89"/>
        <w:ind w:left="464" w:right="944"/>
      </w:pPr>
      <w:r>
        <w:rPr/>
        <w:br w:type="column"/>
      </w: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464" w:right="1425"/>
      </w:pPr>
      <w:r>
        <w:rPr/>
        <w:t>раствор для внутривенного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322" w:lineRule="exact"/>
        <w:ind w:left="464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 w:line="322" w:lineRule="exact"/>
        <w:sectPr>
          <w:type w:val="continuous"/>
          <w:pgSz w:w="16850" w:h="11910" w:orient="landscape"/>
          <w:pgMar w:top="1100" w:bottom="880" w:left="340" w:right="340"/>
          <w:cols w:num="3" w:equalWidth="0">
            <w:col w:w="5575" w:space="740"/>
            <w:col w:w="3686" w:space="1000"/>
            <w:col w:w="516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6" w:val="left" w:leader="none"/>
        </w:tabs>
        <w:spacing w:line="240" w:lineRule="auto" w:before="89" w:after="0"/>
        <w:ind w:left="1695" w:right="10739" w:hanging="930"/>
        <w:jc w:val="left"/>
        <w:rPr>
          <w:sz w:val="28"/>
        </w:rPr>
      </w:pPr>
      <w:r>
        <w:rPr>
          <w:sz w:val="28"/>
        </w:rPr>
        <w:t>противоопухолевые препараты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иммуномодуляторы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spacing w:line="480" w:lineRule="auto"/>
        <w:ind w:left="526" w:right="10739" w:firstLine="100"/>
      </w:pPr>
      <w:r>
        <w:rPr/>
        <w:t>L01</w:t>
        <w:tab/>
        <w:t>противоопухолевые препараты</w:t>
      </w:r>
      <w:r>
        <w:rPr>
          <w:spacing w:val="-67"/>
        </w:rPr>
        <w:t> </w:t>
      </w:r>
      <w:r>
        <w:rPr/>
        <w:t>L01A</w:t>
        <w:tab/>
        <w:t>алкилирующие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950" w:hanging="11040"/>
      </w:pPr>
      <w:r>
        <w:rPr/>
        <w:t>L01AA</w:t>
        <w:tab/>
        <w:t>аналоги</w:t>
      </w:r>
      <w:r>
        <w:rPr>
          <w:spacing w:val="-1"/>
        </w:rPr>
        <w:t> </w:t>
      </w:r>
      <w:r>
        <w:rPr/>
        <w:t>азотистого</w:t>
      </w:r>
      <w:r>
        <w:rPr>
          <w:spacing w:val="-5"/>
        </w:rPr>
        <w:t> </w:t>
      </w:r>
      <w:r>
        <w:rPr/>
        <w:t>иприта</w:t>
        <w:tab/>
        <w:t>мелфалан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tabs>
          <w:tab w:pos="11465" w:val="left" w:leader="none"/>
        </w:tabs>
        <w:spacing w:before="239"/>
        <w:ind w:left="11465" w:right="950" w:hanging="4686"/>
      </w:pPr>
      <w:r>
        <w:rPr/>
        <w:t>хлорамбуцил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4651"/>
        <w:gridCol w:w="3951"/>
        <w:gridCol w:w="5499"/>
      </w:tblGrid>
      <w:tr>
        <w:trPr>
          <w:trHeight w:val="1122" w:hRule="atLeast"/>
        </w:trPr>
        <w:tc>
          <w:tcPr>
            <w:tcW w:w="576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spacing w:line="311" w:lineRule="exact"/>
              <w:ind w:left="638"/>
              <w:rPr>
                <w:sz w:val="28"/>
              </w:rPr>
            </w:pPr>
            <w:r>
              <w:rPr>
                <w:sz w:val="28"/>
              </w:rPr>
              <w:t>циклофосфамид</w:t>
            </w:r>
          </w:p>
        </w:tc>
        <w:tc>
          <w:tcPr>
            <w:tcW w:w="5499" w:type="dxa"/>
          </w:tcPr>
          <w:p>
            <w:pPr>
              <w:pStyle w:val="TableParagraph"/>
              <w:ind w:left="1373" w:right="309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таблетки, покрытые сахарной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1114" w:type="dxa"/>
          </w:tcPr>
          <w:p>
            <w:pPr>
              <w:pStyle w:val="TableParagraph"/>
              <w:spacing w:before="155"/>
              <w:ind w:left="31" w:right="186"/>
              <w:jc w:val="center"/>
              <w:rPr>
                <w:sz w:val="28"/>
              </w:rPr>
            </w:pPr>
            <w:r>
              <w:rPr>
                <w:sz w:val="28"/>
              </w:rPr>
              <w:t>L01AB</w:t>
            </w:r>
          </w:p>
        </w:tc>
        <w:tc>
          <w:tcPr>
            <w:tcW w:w="4651" w:type="dxa"/>
          </w:tcPr>
          <w:p>
            <w:pPr>
              <w:pStyle w:val="TableParagraph"/>
              <w:spacing w:before="155"/>
              <w:ind w:left="205"/>
              <w:rPr>
                <w:sz w:val="28"/>
              </w:rPr>
            </w:pPr>
            <w:r>
              <w:rPr>
                <w:sz w:val="28"/>
              </w:rPr>
              <w:t>алкилсульфонаты</w:t>
            </w:r>
          </w:p>
        </w:tc>
        <w:tc>
          <w:tcPr>
            <w:tcW w:w="3951" w:type="dxa"/>
          </w:tcPr>
          <w:p>
            <w:pPr>
              <w:pStyle w:val="TableParagraph"/>
              <w:spacing w:before="155"/>
              <w:ind w:left="638"/>
              <w:rPr>
                <w:sz w:val="28"/>
              </w:rPr>
            </w:pPr>
            <w:r>
              <w:rPr>
                <w:sz w:val="28"/>
              </w:rPr>
              <w:t>бусульфан</w:t>
            </w:r>
          </w:p>
        </w:tc>
        <w:tc>
          <w:tcPr>
            <w:tcW w:w="5499" w:type="dxa"/>
          </w:tcPr>
          <w:p>
            <w:pPr>
              <w:pStyle w:val="TableParagraph"/>
              <w:spacing w:before="155"/>
              <w:ind w:left="1373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14" w:type="dxa"/>
          </w:tcPr>
          <w:p>
            <w:pPr>
              <w:pStyle w:val="TableParagraph"/>
              <w:spacing w:before="155"/>
              <w:ind w:left="32" w:right="186"/>
              <w:jc w:val="center"/>
              <w:rPr>
                <w:sz w:val="28"/>
              </w:rPr>
            </w:pPr>
            <w:r>
              <w:rPr>
                <w:sz w:val="28"/>
              </w:rPr>
              <w:t>L01AD</w:t>
            </w:r>
          </w:p>
        </w:tc>
        <w:tc>
          <w:tcPr>
            <w:tcW w:w="4651" w:type="dxa"/>
          </w:tcPr>
          <w:p>
            <w:pPr>
              <w:pStyle w:val="TableParagraph"/>
              <w:spacing w:before="155"/>
              <w:ind w:left="205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нитрозомочевины</w:t>
            </w:r>
          </w:p>
        </w:tc>
        <w:tc>
          <w:tcPr>
            <w:tcW w:w="3951" w:type="dxa"/>
          </w:tcPr>
          <w:p>
            <w:pPr>
              <w:pStyle w:val="TableParagraph"/>
              <w:spacing w:before="155"/>
              <w:ind w:left="638"/>
              <w:rPr>
                <w:sz w:val="28"/>
              </w:rPr>
            </w:pPr>
            <w:r>
              <w:rPr>
                <w:sz w:val="28"/>
              </w:rPr>
              <w:t>ломустин</w:t>
            </w:r>
          </w:p>
        </w:tc>
        <w:tc>
          <w:tcPr>
            <w:tcW w:w="5499" w:type="dxa"/>
          </w:tcPr>
          <w:p>
            <w:pPr>
              <w:pStyle w:val="TableParagraph"/>
              <w:spacing w:before="155"/>
              <w:ind w:left="1373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1287" w:hRule="atLeast"/>
        </w:trPr>
        <w:tc>
          <w:tcPr>
            <w:tcW w:w="1114" w:type="dxa"/>
          </w:tcPr>
          <w:p>
            <w:pPr>
              <w:pStyle w:val="TableParagraph"/>
              <w:spacing w:before="156"/>
              <w:ind w:left="32" w:right="186"/>
              <w:jc w:val="center"/>
              <w:rPr>
                <w:sz w:val="28"/>
              </w:rPr>
            </w:pPr>
            <w:r>
              <w:rPr>
                <w:sz w:val="28"/>
              </w:rPr>
              <w:t>L01AX</w:t>
            </w:r>
          </w:p>
        </w:tc>
        <w:tc>
          <w:tcPr>
            <w:tcW w:w="4651" w:type="dxa"/>
          </w:tcPr>
          <w:p>
            <w:pPr>
              <w:pStyle w:val="TableParagraph"/>
              <w:spacing w:before="156"/>
              <w:ind w:left="205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алкилирующие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3951" w:type="dxa"/>
          </w:tcPr>
          <w:p>
            <w:pPr>
              <w:pStyle w:val="TableParagraph"/>
              <w:spacing w:before="156"/>
              <w:ind w:left="638"/>
              <w:rPr>
                <w:sz w:val="28"/>
              </w:rPr>
            </w:pPr>
            <w:r>
              <w:rPr>
                <w:sz w:val="28"/>
              </w:rPr>
              <w:t>дакарбазин*</w:t>
            </w:r>
          </w:p>
        </w:tc>
        <w:tc>
          <w:tcPr>
            <w:tcW w:w="5499" w:type="dxa"/>
          </w:tcPr>
          <w:p>
            <w:pPr>
              <w:pStyle w:val="TableParagraph"/>
              <w:spacing w:before="156"/>
              <w:ind w:left="1373" w:right="37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внутривенного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11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spacing w:before="155"/>
              <w:ind w:left="638"/>
              <w:rPr>
                <w:sz w:val="28"/>
              </w:rPr>
            </w:pPr>
            <w:r>
              <w:rPr>
                <w:sz w:val="28"/>
              </w:rPr>
              <w:t>темозоломид*</w:t>
            </w:r>
          </w:p>
        </w:tc>
        <w:tc>
          <w:tcPr>
            <w:tcW w:w="5499" w:type="dxa"/>
          </w:tcPr>
          <w:p>
            <w:pPr>
              <w:pStyle w:val="TableParagraph"/>
              <w:spacing w:before="155"/>
              <w:ind w:left="1373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114" w:type="dxa"/>
          </w:tcPr>
          <w:p>
            <w:pPr>
              <w:pStyle w:val="TableParagraph"/>
              <w:spacing w:before="155"/>
              <w:ind w:left="31" w:right="186"/>
              <w:jc w:val="center"/>
              <w:rPr>
                <w:sz w:val="28"/>
              </w:rPr>
            </w:pPr>
            <w:r>
              <w:rPr>
                <w:sz w:val="28"/>
              </w:rPr>
              <w:t>L01B</w:t>
            </w:r>
          </w:p>
        </w:tc>
        <w:tc>
          <w:tcPr>
            <w:tcW w:w="4651" w:type="dxa"/>
          </w:tcPr>
          <w:p>
            <w:pPr>
              <w:pStyle w:val="TableParagraph"/>
              <w:spacing w:before="155"/>
              <w:ind w:left="205"/>
              <w:rPr>
                <w:sz w:val="28"/>
              </w:rPr>
            </w:pPr>
            <w:r>
              <w:rPr>
                <w:sz w:val="28"/>
              </w:rPr>
              <w:t>антиметаболиты</w:t>
            </w:r>
          </w:p>
        </w:tc>
        <w:tc>
          <w:tcPr>
            <w:tcW w:w="39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255" w:hRule="atLeast"/>
        </w:trPr>
        <w:tc>
          <w:tcPr>
            <w:tcW w:w="1114" w:type="dxa"/>
          </w:tcPr>
          <w:p>
            <w:pPr>
              <w:pStyle w:val="TableParagraph"/>
              <w:spacing w:before="156"/>
              <w:ind w:left="32" w:right="186"/>
              <w:jc w:val="center"/>
              <w:rPr>
                <w:sz w:val="28"/>
              </w:rPr>
            </w:pPr>
            <w:r>
              <w:rPr>
                <w:sz w:val="28"/>
              </w:rPr>
              <w:t>L01BA</w:t>
            </w:r>
          </w:p>
        </w:tc>
        <w:tc>
          <w:tcPr>
            <w:tcW w:w="4651" w:type="dxa"/>
          </w:tcPr>
          <w:p>
            <w:pPr>
              <w:pStyle w:val="TableParagraph"/>
              <w:spacing w:before="156"/>
              <w:ind w:left="205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фолиевой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кислоты</w:t>
            </w:r>
          </w:p>
        </w:tc>
        <w:tc>
          <w:tcPr>
            <w:tcW w:w="3951" w:type="dxa"/>
          </w:tcPr>
          <w:p>
            <w:pPr>
              <w:pStyle w:val="TableParagraph"/>
              <w:spacing w:before="156"/>
              <w:ind w:left="638"/>
              <w:rPr>
                <w:sz w:val="28"/>
              </w:rPr>
            </w:pPr>
            <w:r>
              <w:rPr>
                <w:sz w:val="28"/>
              </w:rPr>
              <w:t>метотрексат</w:t>
            </w:r>
          </w:p>
        </w:tc>
        <w:tc>
          <w:tcPr>
            <w:tcW w:w="5499" w:type="dxa"/>
          </w:tcPr>
          <w:p>
            <w:pPr>
              <w:pStyle w:val="TableParagraph"/>
              <w:spacing w:line="322" w:lineRule="exact" w:before="156"/>
              <w:ind w:left="137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373" w:right="318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line="321" w:lineRule="exact"/>
              <w:ind w:left="1373"/>
              <w:jc w:val="bot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before="2"/>
              <w:ind w:left="1373"/>
              <w:jc w:val="bot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798" w:hRule="atLeast"/>
        </w:trPr>
        <w:tc>
          <w:tcPr>
            <w:tcW w:w="11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spacing w:before="155"/>
              <w:ind w:left="638"/>
              <w:rPr>
                <w:sz w:val="28"/>
              </w:rPr>
            </w:pPr>
            <w:r>
              <w:rPr>
                <w:sz w:val="28"/>
              </w:rPr>
              <w:t>ралтитрексид*</w:t>
            </w:r>
          </w:p>
        </w:tc>
        <w:tc>
          <w:tcPr>
            <w:tcW w:w="5499" w:type="dxa"/>
          </w:tcPr>
          <w:p>
            <w:pPr>
              <w:pStyle w:val="TableParagraph"/>
              <w:spacing w:line="322" w:lineRule="exact" w:before="134"/>
              <w:ind w:left="1373" w:right="37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4936"/>
        <w:gridCol w:w="3623"/>
        <w:gridCol w:w="5215"/>
      </w:tblGrid>
      <w:tr>
        <w:trPr>
          <w:trHeight w:val="478" w:hRule="atLeast"/>
        </w:trPr>
        <w:tc>
          <w:tcPr>
            <w:tcW w:w="1103" w:type="dxa"/>
          </w:tcPr>
          <w:p>
            <w:pPr>
              <w:pStyle w:val="TableParagraph"/>
              <w:spacing w:line="311" w:lineRule="exact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L01BB</w:t>
            </w:r>
          </w:p>
        </w:tc>
        <w:tc>
          <w:tcPr>
            <w:tcW w:w="4936" w:type="dxa"/>
          </w:tcPr>
          <w:p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пурина</w:t>
            </w:r>
          </w:p>
        </w:tc>
        <w:tc>
          <w:tcPr>
            <w:tcW w:w="3623" w:type="dxa"/>
          </w:tcPr>
          <w:p>
            <w:pPr>
              <w:pStyle w:val="TableParagraph"/>
              <w:spacing w:line="311" w:lineRule="exact"/>
              <w:ind w:left="357"/>
              <w:rPr>
                <w:sz w:val="28"/>
              </w:rPr>
            </w:pPr>
            <w:r>
              <w:rPr>
                <w:sz w:val="28"/>
              </w:rPr>
              <w:t>меркаптопурин</w:t>
            </w:r>
          </w:p>
        </w:tc>
        <w:tc>
          <w:tcPr>
            <w:tcW w:w="5215" w:type="dxa"/>
          </w:tcPr>
          <w:p>
            <w:pPr>
              <w:pStyle w:val="TableParagraph"/>
              <w:spacing w:line="311" w:lineRule="exact"/>
              <w:ind w:left="1420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6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L01BC</w:t>
            </w:r>
          </w:p>
        </w:tc>
        <w:tc>
          <w:tcPr>
            <w:tcW w:w="4936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пиримидина</w:t>
            </w:r>
          </w:p>
        </w:tc>
        <w:tc>
          <w:tcPr>
            <w:tcW w:w="3623" w:type="dxa"/>
          </w:tcPr>
          <w:p>
            <w:pPr>
              <w:pStyle w:val="TableParagraph"/>
              <w:spacing w:before="156"/>
              <w:ind w:left="357"/>
              <w:rPr>
                <w:sz w:val="28"/>
              </w:rPr>
            </w:pPr>
            <w:r>
              <w:rPr>
                <w:sz w:val="28"/>
              </w:rPr>
              <w:t>капецитабин*</w:t>
            </w:r>
          </w:p>
        </w:tc>
        <w:tc>
          <w:tcPr>
            <w:tcW w:w="5215" w:type="dxa"/>
          </w:tcPr>
          <w:p>
            <w:pPr>
              <w:pStyle w:val="TableParagraph"/>
              <w:spacing w:before="156"/>
              <w:ind w:left="1420" w:right="42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87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L01C</w:t>
            </w:r>
          </w:p>
        </w:tc>
        <w:tc>
          <w:tcPr>
            <w:tcW w:w="4936" w:type="dxa"/>
          </w:tcPr>
          <w:p>
            <w:pPr>
              <w:pStyle w:val="TableParagraph"/>
              <w:spacing w:line="322" w:lineRule="exact" w:before="155"/>
              <w:ind w:left="209"/>
              <w:rPr>
                <w:sz w:val="28"/>
              </w:rPr>
            </w:pPr>
            <w:r>
              <w:rPr>
                <w:sz w:val="28"/>
              </w:rPr>
              <w:t>алкалоиды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растительного</w:t>
            </w:r>
          </w:p>
          <w:p>
            <w:pPr>
              <w:pStyle w:val="TableParagraph"/>
              <w:ind w:left="209" w:right="338"/>
              <w:rPr>
                <w:sz w:val="28"/>
              </w:rPr>
            </w:pPr>
            <w:r>
              <w:rPr>
                <w:sz w:val="28"/>
              </w:rPr>
              <w:t>происхождения и другие природные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вещества</w:t>
            </w:r>
          </w:p>
        </w:tc>
        <w:tc>
          <w:tcPr>
            <w:tcW w:w="3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L01CA</w:t>
            </w:r>
          </w:p>
        </w:tc>
        <w:tc>
          <w:tcPr>
            <w:tcW w:w="4936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алкалоиды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барвинка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аналоги</w:t>
            </w:r>
          </w:p>
        </w:tc>
        <w:tc>
          <w:tcPr>
            <w:tcW w:w="3623" w:type="dxa"/>
          </w:tcPr>
          <w:p>
            <w:pPr>
              <w:pStyle w:val="TableParagraph"/>
              <w:spacing w:before="156"/>
              <w:ind w:left="357"/>
              <w:rPr>
                <w:sz w:val="28"/>
              </w:rPr>
            </w:pPr>
            <w:r>
              <w:rPr>
                <w:sz w:val="28"/>
              </w:rPr>
              <w:t>винорелбин*</w:t>
            </w:r>
          </w:p>
        </w:tc>
        <w:tc>
          <w:tcPr>
            <w:tcW w:w="5215" w:type="dxa"/>
          </w:tcPr>
          <w:p>
            <w:pPr>
              <w:pStyle w:val="TableParagraph"/>
              <w:spacing w:line="322" w:lineRule="exact" w:before="156"/>
              <w:ind w:left="142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420" w:right="83"/>
              <w:rPr>
                <w:sz w:val="28"/>
              </w:rPr>
            </w:pPr>
            <w:r>
              <w:rPr>
                <w:sz w:val="28"/>
              </w:rPr>
              <w:t>концентрат для приготовления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644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L01CB</w:t>
            </w:r>
          </w:p>
        </w:tc>
        <w:tc>
          <w:tcPr>
            <w:tcW w:w="4936" w:type="dxa"/>
          </w:tcPr>
          <w:p>
            <w:pPr>
              <w:pStyle w:val="TableParagraph"/>
              <w:spacing w:before="155"/>
              <w:ind w:left="2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подофиллотоксина</w:t>
            </w:r>
          </w:p>
        </w:tc>
        <w:tc>
          <w:tcPr>
            <w:tcW w:w="3623" w:type="dxa"/>
          </w:tcPr>
          <w:p>
            <w:pPr>
              <w:pStyle w:val="TableParagraph"/>
              <w:spacing w:before="155"/>
              <w:ind w:left="357"/>
              <w:rPr>
                <w:sz w:val="28"/>
              </w:rPr>
            </w:pPr>
            <w:r>
              <w:rPr>
                <w:sz w:val="28"/>
              </w:rPr>
              <w:t>этопозид</w:t>
            </w:r>
          </w:p>
        </w:tc>
        <w:tc>
          <w:tcPr>
            <w:tcW w:w="5215" w:type="dxa"/>
          </w:tcPr>
          <w:p>
            <w:pPr>
              <w:pStyle w:val="TableParagraph"/>
              <w:spacing w:before="155"/>
              <w:ind w:left="1420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5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L01CD</w:t>
            </w:r>
          </w:p>
        </w:tc>
        <w:tc>
          <w:tcPr>
            <w:tcW w:w="4936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таксаны</w:t>
            </w:r>
          </w:p>
        </w:tc>
        <w:tc>
          <w:tcPr>
            <w:tcW w:w="3623" w:type="dxa"/>
          </w:tcPr>
          <w:p>
            <w:pPr>
              <w:pStyle w:val="TableParagraph"/>
              <w:spacing w:before="156"/>
              <w:ind w:left="357"/>
              <w:rPr>
                <w:sz w:val="28"/>
              </w:rPr>
            </w:pPr>
            <w:r>
              <w:rPr>
                <w:sz w:val="28"/>
              </w:rPr>
              <w:t>доцетаксел*</w:t>
            </w:r>
          </w:p>
        </w:tc>
        <w:tc>
          <w:tcPr>
            <w:tcW w:w="5215" w:type="dxa"/>
          </w:tcPr>
          <w:p>
            <w:pPr>
              <w:pStyle w:val="TableParagraph"/>
              <w:spacing w:before="156"/>
              <w:ind w:left="1420" w:right="83"/>
              <w:rPr>
                <w:sz w:val="28"/>
              </w:rPr>
            </w:pPr>
            <w:r>
              <w:rPr>
                <w:sz w:val="28"/>
              </w:rPr>
              <w:t>концентрат для 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1611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155"/>
              <w:ind w:left="357"/>
              <w:rPr>
                <w:sz w:val="28"/>
              </w:rPr>
            </w:pPr>
            <w:r>
              <w:rPr>
                <w:sz w:val="28"/>
              </w:rPr>
              <w:t>паклитаксел*</w:t>
            </w:r>
          </w:p>
        </w:tc>
        <w:tc>
          <w:tcPr>
            <w:tcW w:w="5215" w:type="dxa"/>
          </w:tcPr>
          <w:p>
            <w:pPr>
              <w:pStyle w:val="TableParagraph"/>
              <w:spacing w:before="155"/>
              <w:ind w:left="1420" w:right="48"/>
              <w:rPr>
                <w:sz w:val="28"/>
              </w:rPr>
            </w:pPr>
            <w:r>
              <w:rPr>
                <w:sz w:val="28"/>
              </w:rPr>
              <w:t>концентрат для 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инфузий;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798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L01D</w:t>
            </w:r>
          </w:p>
        </w:tc>
        <w:tc>
          <w:tcPr>
            <w:tcW w:w="4936" w:type="dxa"/>
          </w:tcPr>
          <w:p>
            <w:pPr>
              <w:pStyle w:val="TableParagraph"/>
              <w:spacing w:line="322" w:lineRule="exact" w:before="134"/>
              <w:ind w:left="209" w:right="501"/>
              <w:rPr>
                <w:sz w:val="28"/>
              </w:rPr>
            </w:pPr>
            <w:r>
              <w:rPr>
                <w:sz w:val="28"/>
              </w:rPr>
              <w:t>противоопухолевые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антибиотики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родственные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63"/>
      </w:pPr>
      <w:r>
        <w:rPr/>
        <w:t>L01DC</w:t>
        <w:tab/>
        <w:t>другие противоопухолевые</w:t>
      </w:r>
      <w:r>
        <w:rPr>
          <w:spacing w:val="-67"/>
        </w:rPr>
        <w:t> </w:t>
      </w:r>
      <w:r>
        <w:rPr/>
        <w:t>антибиотики</w:t>
      </w:r>
    </w:p>
    <w:p>
      <w:pPr>
        <w:pStyle w:val="BodyText"/>
        <w:tabs>
          <w:tab w:pos="5118" w:val="left" w:leader="none"/>
        </w:tabs>
        <w:spacing w:before="89"/>
        <w:ind w:left="5118" w:right="954" w:hanging="4686"/>
      </w:pPr>
      <w:r>
        <w:rPr/>
        <w:br w:type="column"/>
      </w:r>
      <w:r>
        <w:rPr/>
        <w:t>иксабепилон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015" w:space="1332"/>
            <w:col w:w="982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526"/>
      </w:pPr>
      <w:r>
        <w:rPr/>
        <w:t>L01X</w:t>
        <w:tab/>
        <w:t>другие</w:t>
      </w:r>
      <w:r>
        <w:rPr>
          <w:spacing w:val="-5"/>
        </w:rPr>
        <w:t> </w:t>
      </w:r>
      <w:r>
        <w:rPr/>
        <w:t>противоопухолевые</w:t>
      </w:r>
      <w:r>
        <w:rPr>
          <w:spacing w:val="-6"/>
        </w:rPr>
        <w:t> </w:t>
      </w:r>
      <w:r>
        <w:rPr/>
        <w:t>препараты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002" w:hanging="11033"/>
      </w:pPr>
      <w:r>
        <w:rPr/>
        <w:t>L01XC</w:t>
        <w:tab/>
        <w:t>моноклональные</w:t>
      </w:r>
      <w:r>
        <w:rPr>
          <w:spacing w:val="-2"/>
        </w:rPr>
        <w:t> </w:t>
      </w:r>
      <w:r>
        <w:rPr/>
        <w:t>антитела</w:t>
        <w:tab/>
        <w:t>бевацизумаб*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before="1"/>
        <w:ind w:left="11465" w:right="1000" w:hanging="4686"/>
        <w:jc w:val="both"/>
      </w:pPr>
      <w:r>
        <w:rPr/>
        <w:t>ниволумаб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1002" w:hanging="4686"/>
        <w:jc w:val="both"/>
      </w:pPr>
      <w:r>
        <w:rPr/>
        <w:t>панитумумаб*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spacing w:line="242" w:lineRule="auto"/>
        <w:ind w:left="11465" w:right="1002" w:hanging="4686"/>
        <w:jc w:val="both"/>
      </w:pPr>
      <w:r>
        <w:rPr/>
        <w:t>пембролизумаб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1002" w:hanging="4686"/>
        <w:jc w:val="both"/>
      </w:pPr>
      <w:r>
        <w:rPr/>
        <w:t>пертузумаб*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spacing w:line="242" w:lineRule="auto" w:before="1"/>
        <w:ind w:left="11465" w:right="1001" w:hanging="4686"/>
        <w:jc w:val="both"/>
      </w:pPr>
      <w:r>
        <w:rPr/>
        <w:t>ритуксимаб*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878" w:hanging="4686"/>
        <w:jc w:val="both"/>
      </w:pPr>
      <w:r>
        <w:rPr/>
        <w:t>трастузумаб*</w:t>
        <w:tab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944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before="2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spacing w:before="1"/>
        <w:ind w:left="6779"/>
      </w:pPr>
      <w:r>
        <w:rPr/>
        <w:t>цетуксимаб*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50" w:hanging="11026"/>
      </w:pPr>
      <w:r>
        <w:rPr/>
        <w:t>L01XE</w:t>
        <w:tab/>
        <w:t>ингибиторы</w:t>
      </w:r>
      <w:r>
        <w:rPr>
          <w:spacing w:val="-4"/>
        </w:rPr>
        <w:t> </w:t>
      </w:r>
      <w:r>
        <w:rPr/>
        <w:t>протеинкиназы</w:t>
        <w:tab/>
        <w:t>акситиниб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11465" w:right="950" w:hanging="4686"/>
      </w:pPr>
      <w:r>
        <w:rPr/>
        <w:t>афатиниб*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spacing w:before="1"/>
        <w:ind w:left="11465" w:right="950" w:hanging="4686"/>
      </w:pPr>
      <w:r>
        <w:rPr/>
        <w:t>бозутиниб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11465" w:right="950" w:hanging="4686"/>
      </w:pPr>
      <w:r>
        <w:rPr/>
        <w:t>гефитиниб*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дабрафениб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spacing w:line="242" w:lineRule="auto"/>
        <w:ind w:left="11465" w:right="950" w:hanging="4686"/>
      </w:pPr>
      <w:r>
        <w:rPr/>
        <w:t>дазатиниб*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иматиниб*</w:t>
        <w:tab/>
        <w:t>капсулы;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11465" w:right="950" w:hanging="4686"/>
      </w:pPr>
      <w:r>
        <w:rPr/>
        <w:t>лапатиниб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6779"/>
      </w:pPr>
      <w:r>
        <w:rPr/>
        <w:t>ленватиниб*</w:t>
        <w:tab/>
        <w:t>капсулы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ind w:left="6779"/>
      </w:pPr>
      <w:r>
        <w:rPr/>
        <w:t>нилотиниб*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нинтеданиб*</w:t>
        <w:tab/>
        <w:t>капсулы</w:t>
      </w:r>
      <w:r>
        <w:rPr>
          <w:spacing w:val="-1"/>
        </w:rPr>
        <w:t> </w:t>
      </w:r>
      <w:r>
        <w:rPr/>
        <w:t>мягкие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11465" w:right="950" w:hanging="4686"/>
      </w:pPr>
      <w:r>
        <w:rPr/>
        <w:t>осимертиниб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палбоциклиб</w:t>
        <w:tab/>
        <w:t>капсулы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spacing w:line="242" w:lineRule="auto"/>
        <w:ind w:left="11465" w:right="950" w:hanging="4686"/>
      </w:pPr>
      <w:r>
        <w:rPr/>
        <w:t>рибоциклиб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руксолитиниб*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950" w:hanging="4686"/>
      </w:pPr>
      <w:r>
        <w:rPr/>
        <w:t>сорафениб*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11465" w:right="948" w:hanging="4686"/>
      </w:pPr>
      <w:r>
        <w:rPr/>
        <w:t>траметиниб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церитиниб</w:t>
        <w:tab/>
        <w:t>капсулы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11465" w:right="950" w:hanging="4686"/>
      </w:pPr>
      <w:r>
        <w:rPr/>
        <w:t>эрлотиниб*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54" w:hanging="11040"/>
      </w:pPr>
      <w:r>
        <w:rPr/>
        <w:t>L01XX</w:t>
        <w:tab/>
        <w:t>прочие</w:t>
      </w:r>
      <w:r>
        <w:rPr>
          <w:spacing w:val="-5"/>
        </w:rPr>
        <w:t> </w:t>
      </w:r>
      <w:r>
        <w:rPr/>
        <w:t>противоопухолевые</w:t>
      </w:r>
      <w:r>
        <w:rPr>
          <w:spacing w:val="-4"/>
        </w:rPr>
        <w:t> </w:t>
      </w:r>
      <w:r>
        <w:rPr/>
        <w:t>препараты</w:t>
        <w:tab/>
        <w:t>аспарагиназа*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spacing w:line="242" w:lineRule="auto"/>
        <w:ind w:left="11465" w:right="1002" w:hanging="4686"/>
      </w:pPr>
      <w:r>
        <w:rPr/>
        <w:t>афлиберцепт*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гидроксикарбамид*</w:t>
        <w:tab/>
        <w:t>капсулы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ind w:left="6779"/>
      </w:pPr>
      <w:r>
        <w:rPr/>
        <w:t>третиноин*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spacing w:line="242" w:lineRule="auto"/>
        <w:ind w:left="1695" w:right="10285" w:hanging="1069"/>
      </w:pPr>
      <w:r>
        <w:rPr/>
        <w:t>L02</w:t>
        <w:tab/>
        <w:t>противоопухолевые гормональные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95" w:val="left" w:leader="none"/>
        </w:tabs>
        <w:ind w:left="526"/>
      </w:pPr>
      <w:r>
        <w:rPr/>
        <w:t>L02A</w:t>
        <w:tab/>
        <w:t>гормоны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родственные</w:t>
      </w:r>
      <w:r>
        <w:rPr>
          <w:spacing w:val="-4"/>
        </w:rPr>
        <w:t> </w:t>
      </w:r>
      <w:r>
        <w:rPr/>
        <w:t>соединения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713" w:hanging="11033"/>
      </w:pPr>
      <w:r>
        <w:rPr/>
        <w:t>L02AB</w:t>
        <w:tab/>
        <w:t>гестагены</w:t>
        <w:tab/>
        <w:t>медроксипрогестерон</w:t>
        <w:tab/>
        <w:t>суспензия для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2"/>
        <w:ind w:left="11465"/>
      </w:pPr>
      <w:r>
        <w:rPr/>
        <w:t>таблетки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56"/>
      </w:pPr>
      <w:r>
        <w:rPr/>
        <w:t>L02AE</w:t>
        <w:tab/>
        <w:t>аналоги гонадотропин-рилизинг</w:t>
      </w:r>
      <w:r>
        <w:rPr>
          <w:spacing w:val="-67"/>
        </w:rPr>
        <w:t> </w:t>
      </w:r>
      <w:r>
        <w:rPr/>
        <w:t>гормона</w:t>
      </w:r>
    </w:p>
    <w:p>
      <w:pPr>
        <w:pStyle w:val="BodyText"/>
        <w:tabs>
          <w:tab w:pos="5125" w:val="left" w:leader="none"/>
        </w:tabs>
        <w:spacing w:line="322" w:lineRule="exact" w:before="89"/>
        <w:ind w:left="440"/>
      </w:pPr>
      <w:r>
        <w:rPr/>
        <w:br w:type="column"/>
      </w:r>
      <w:r>
        <w:rPr/>
        <w:t>бусерелин*</w:t>
        <w:tab/>
        <w:t>лиофилизат</w:t>
      </w:r>
      <w:r>
        <w:rPr>
          <w:spacing w:val="-10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ind w:left="5125" w:right="687"/>
      </w:pPr>
      <w:r>
        <w:rPr/>
        <w:t>суспензии для внутримышечного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line="321" w:lineRule="exact"/>
        <w:ind w:left="5125"/>
      </w:pPr>
      <w:r>
        <w:rPr/>
        <w:t>пролонгированного</w:t>
      </w:r>
      <w:r>
        <w:rPr>
          <w:spacing w:val="-6"/>
        </w:rPr>
        <w:t> </w:t>
      </w:r>
      <w:r>
        <w:rPr/>
        <w:t>действия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  <w:cols w:num="2" w:equalWidth="0">
            <w:col w:w="5610" w:space="729"/>
            <w:col w:w="9831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гозерелин*</w:t>
        <w:tab/>
        <w:t>имплантат;</w:t>
      </w:r>
    </w:p>
    <w:p>
      <w:pPr>
        <w:pStyle w:val="BodyText"/>
        <w:spacing w:line="242" w:lineRule="auto"/>
        <w:ind w:left="11465" w:right="595"/>
      </w:pPr>
      <w:r>
        <w:rPr/>
        <w:t>капсула для подкожного введения</w:t>
      </w:r>
      <w:r>
        <w:rPr>
          <w:spacing w:val="-67"/>
        </w:rPr>
        <w:t> </w:t>
      </w:r>
      <w:r>
        <w:rPr/>
        <w:t>пролонгированного действия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лейпрорелин*</w:t>
        <w:tab/>
        <w:t>лиофилизат</w:t>
      </w:r>
      <w:r>
        <w:rPr>
          <w:spacing w:val="-10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spacing w:before="1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лиофилизат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11465" w:right="466"/>
      </w:pPr>
      <w:r>
        <w:rPr/>
        <w:t>суспензии для внутримышечного и</w:t>
      </w:r>
      <w:r>
        <w:rPr>
          <w:spacing w:val="-67"/>
        </w:rPr>
        <w:t> </w:t>
      </w:r>
      <w:r>
        <w:rPr/>
        <w:t>подкожного введения</w:t>
      </w:r>
      <w:r>
        <w:rPr>
          <w:spacing w:val="1"/>
        </w:rPr>
        <w:t> </w:t>
      </w:r>
      <w:r>
        <w:rPr/>
        <w:t>пролонгированного действия;</w:t>
      </w:r>
      <w:r>
        <w:rPr>
          <w:spacing w:val="1"/>
        </w:rPr>
        <w:t> </w:t>
      </w:r>
      <w:r>
        <w:rPr/>
        <w:t>лиофилизат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11465"/>
      </w:pPr>
      <w:r>
        <w:rPr/>
        <w:t>суспензии для внутримышечного и</w:t>
      </w:r>
      <w:r>
        <w:rPr>
          <w:spacing w:val="1"/>
        </w:rPr>
        <w:t> </w:t>
      </w:r>
      <w:r>
        <w:rPr/>
        <w:t>подкожного введения с</w:t>
      </w:r>
      <w:r>
        <w:rPr>
          <w:spacing w:val="1"/>
        </w:rPr>
        <w:t> </w:t>
      </w:r>
      <w:r>
        <w:rPr/>
        <w:t>пролонгированным</w:t>
      </w:r>
      <w:r>
        <w:rPr>
          <w:spacing w:val="-14"/>
        </w:rPr>
        <w:t> </w:t>
      </w:r>
      <w:r>
        <w:rPr/>
        <w:t>высвобождением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трипторелин*</w:t>
        <w:tab/>
        <w:t>лиофилизат</w:t>
      </w:r>
      <w:r>
        <w:rPr>
          <w:spacing w:val="-10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</w:p>
    <w:p>
      <w:pPr>
        <w:pStyle w:val="BodyText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лиофилизат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приготовления</w:t>
      </w:r>
    </w:p>
    <w:p>
      <w:pPr>
        <w:pStyle w:val="BodyText"/>
        <w:ind w:left="11465" w:right="686"/>
      </w:pPr>
      <w:r>
        <w:rPr/>
        <w:t>суспензии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пролонгированного</w:t>
      </w:r>
    </w:p>
    <w:p>
      <w:pPr>
        <w:pStyle w:val="BodyText"/>
        <w:spacing w:line="321" w:lineRule="exact"/>
        <w:ind w:left="11465"/>
      </w:pPr>
      <w:r>
        <w:rPr/>
        <w:t>действия;</w:t>
      </w:r>
    </w:p>
    <w:p>
      <w:pPr>
        <w:pStyle w:val="BodyText"/>
        <w:spacing w:line="322" w:lineRule="exact" w:before="2"/>
        <w:ind w:left="11465"/>
      </w:pPr>
      <w:r>
        <w:rPr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1465" w:right="686"/>
      </w:pPr>
      <w:r>
        <w:rPr/>
        <w:t>суспензии для внутримышечного</w:t>
      </w:r>
      <w:r>
        <w:rPr>
          <w:spacing w:val="-67"/>
        </w:rPr>
        <w:t> </w:t>
      </w:r>
      <w:r>
        <w:rPr/>
        <w:t>введения с пролонгированным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5025"/>
        <w:gridCol w:w="3458"/>
        <w:gridCol w:w="5767"/>
      </w:tblGrid>
      <w:tr>
        <w:trPr>
          <w:trHeight w:val="1766" w:hRule="atLeast"/>
        </w:trPr>
        <w:tc>
          <w:tcPr>
            <w:tcW w:w="9586" w:type="dxa"/>
            <w:gridSpan w:val="3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67" w:type="dxa"/>
          </w:tcPr>
          <w:p>
            <w:pPr>
              <w:pStyle w:val="TableParagraph"/>
              <w:spacing w:line="311" w:lineRule="exact"/>
              <w:ind w:left="149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ind w:left="1496" w:right="32"/>
              <w:rPr>
                <w:sz w:val="28"/>
              </w:rPr>
            </w:pPr>
            <w:r>
              <w:rPr>
                <w:sz w:val="28"/>
              </w:rPr>
              <w:t>суспензии для внутримышечного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подкожного введения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действия;</w:t>
            </w:r>
          </w:p>
          <w:p>
            <w:pPr>
              <w:pStyle w:val="TableParagraph"/>
              <w:spacing w:before="1"/>
              <w:ind w:left="1496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966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L02B</w:t>
            </w:r>
          </w:p>
        </w:tc>
        <w:tc>
          <w:tcPr>
            <w:tcW w:w="5025" w:type="dxa"/>
          </w:tcPr>
          <w:p>
            <w:pPr>
              <w:pStyle w:val="TableParagraph"/>
              <w:spacing w:before="155"/>
              <w:ind w:left="209" w:right="254"/>
              <w:rPr>
                <w:sz w:val="28"/>
              </w:rPr>
            </w:pPr>
            <w:r>
              <w:rPr>
                <w:sz w:val="28"/>
              </w:rPr>
              <w:t>антагонисты гормонов и родственные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6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L02BA</w:t>
            </w:r>
          </w:p>
        </w:tc>
        <w:tc>
          <w:tcPr>
            <w:tcW w:w="5025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антиэстрогены</w:t>
            </w:r>
          </w:p>
        </w:tc>
        <w:tc>
          <w:tcPr>
            <w:tcW w:w="3458" w:type="dxa"/>
          </w:tcPr>
          <w:p>
            <w:pPr>
              <w:pStyle w:val="TableParagraph"/>
              <w:spacing w:before="156"/>
              <w:ind w:left="268"/>
              <w:rPr>
                <w:sz w:val="28"/>
              </w:rPr>
            </w:pPr>
            <w:r>
              <w:rPr>
                <w:sz w:val="28"/>
              </w:rPr>
              <w:t>тамоксифен</w:t>
            </w:r>
          </w:p>
        </w:tc>
        <w:tc>
          <w:tcPr>
            <w:tcW w:w="5767" w:type="dxa"/>
          </w:tcPr>
          <w:p>
            <w:pPr>
              <w:pStyle w:val="TableParagraph"/>
              <w:spacing w:line="322" w:lineRule="exact" w:before="156"/>
              <w:ind w:left="1496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496" w:right="5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6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spacing w:before="155"/>
              <w:ind w:left="268"/>
              <w:rPr>
                <w:sz w:val="28"/>
              </w:rPr>
            </w:pPr>
            <w:r>
              <w:rPr>
                <w:sz w:val="28"/>
              </w:rPr>
              <w:t>фулвестрант*</w:t>
            </w:r>
          </w:p>
        </w:tc>
        <w:tc>
          <w:tcPr>
            <w:tcW w:w="5767" w:type="dxa"/>
          </w:tcPr>
          <w:p>
            <w:pPr>
              <w:pStyle w:val="TableParagraph"/>
              <w:spacing w:before="155"/>
              <w:ind w:left="1496" w:right="551"/>
              <w:rPr>
                <w:sz w:val="28"/>
              </w:rPr>
            </w:pPr>
            <w:r>
              <w:rPr>
                <w:sz w:val="28"/>
              </w:rPr>
              <w:t>раствор для 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966" w:hRule="atLeast"/>
        </w:trPr>
        <w:tc>
          <w:tcPr>
            <w:tcW w:w="1103" w:type="dxa"/>
          </w:tcPr>
          <w:p>
            <w:pPr>
              <w:pStyle w:val="TableParagraph"/>
              <w:spacing w:before="156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L02BB</w:t>
            </w:r>
          </w:p>
        </w:tc>
        <w:tc>
          <w:tcPr>
            <w:tcW w:w="5025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антиандрогены</w:t>
            </w:r>
          </w:p>
        </w:tc>
        <w:tc>
          <w:tcPr>
            <w:tcW w:w="3458" w:type="dxa"/>
          </w:tcPr>
          <w:p>
            <w:pPr>
              <w:pStyle w:val="TableParagraph"/>
              <w:spacing w:before="156"/>
              <w:ind w:left="268"/>
              <w:rPr>
                <w:sz w:val="28"/>
              </w:rPr>
            </w:pPr>
            <w:r>
              <w:rPr>
                <w:sz w:val="28"/>
              </w:rPr>
              <w:t>бикалутамид*</w:t>
            </w:r>
          </w:p>
        </w:tc>
        <w:tc>
          <w:tcPr>
            <w:tcW w:w="5767" w:type="dxa"/>
          </w:tcPr>
          <w:p>
            <w:pPr>
              <w:pStyle w:val="TableParagraph"/>
              <w:spacing w:before="156"/>
              <w:ind w:left="1496" w:right="5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48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spacing w:before="155"/>
              <w:ind w:left="268"/>
              <w:rPr>
                <w:sz w:val="28"/>
              </w:rPr>
            </w:pPr>
            <w:r>
              <w:rPr>
                <w:sz w:val="28"/>
              </w:rPr>
              <w:t>флутамид</w:t>
            </w:r>
          </w:p>
        </w:tc>
        <w:tc>
          <w:tcPr>
            <w:tcW w:w="5767" w:type="dxa"/>
          </w:tcPr>
          <w:p>
            <w:pPr>
              <w:pStyle w:val="TableParagraph"/>
              <w:spacing w:line="322" w:lineRule="exact" w:before="155"/>
              <w:ind w:left="1496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242" w:lineRule="auto"/>
              <w:ind w:left="1496" w:right="5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02" w:hRule="atLeast"/>
        </w:trPr>
        <w:tc>
          <w:tcPr>
            <w:tcW w:w="11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spacing w:before="114"/>
              <w:ind w:left="268"/>
              <w:rPr>
                <w:sz w:val="28"/>
              </w:rPr>
            </w:pPr>
            <w:r>
              <w:rPr>
                <w:sz w:val="28"/>
              </w:rPr>
              <w:t>энзалутамид*</w:t>
            </w:r>
          </w:p>
        </w:tc>
        <w:tc>
          <w:tcPr>
            <w:tcW w:w="5767" w:type="dxa"/>
          </w:tcPr>
          <w:p>
            <w:pPr>
              <w:pStyle w:val="TableParagraph"/>
              <w:spacing w:before="114"/>
              <w:ind w:left="1496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798" w:hRule="atLeast"/>
        </w:trPr>
        <w:tc>
          <w:tcPr>
            <w:tcW w:w="1103" w:type="dxa"/>
          </w:tcPr>
          <w:p>
            <w:pPr>
              <w:pStyle w:val="TableParagraph"/>
              <w:spacing w:before="155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L02BG</w:t>
            </w:r>
          </w:p>
        </w:tc>
        <w:tc>
          <w:tcPr>
            <w:tcW w:w="5025" w:type="dxa"/>
          </w:tcPr>
          <w:p>
            <w:pPr>
              <w:pStyle w:val="TableParagraph"/>
              <w:spacing w:before="155"/>
              <w:ind w:left="209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ароматазы</w:t>
            </w:r>
          </w:p>
        </w:tc>
        <w:tc>
          <w:tcPr>
            <w:tcW w:w="3458" w:type="dxa"/>
          </w:tcPr>
          <w:p>
            <w:pPr>
              <w:pStyle w:val="TableParagraph"/>
              <w:spacing w:before="155"/>
              <w:ind w:left="268"/>
              <w:rPr>
                <w:sz w:val="28"/>
              </w:rPr>
            </w:pPr>
            <w:r>
              <w:rPr>
                <w:sz w:val="28"/>
              </w:rPr>
              <w:t>анастрозол</w:t>
            </w:r>
          </w:p>
        </w:tc>
        <w:tc>
          <w:tcPr>
            <w:tcW w:w="5767" w:type="dxa"/>
          </w:tcPr>
          <w:p>
            <w:pPr>
              <w:pStyle w:val="TableParagraph"/>
              <w:spacing w:line="322" w:lineRule="exact" w:before="134"/>
              <w:ind w:left="1496" w:right="51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4005"/>
        <w:gridCol w:w="5100"/>
        <w:gridCol w:w="5111"/>
      </w:tblGrid>
      <w:tr>
        <w:trPr>
          <w:trHeight w:val="478" w:hRule="atLeast"/>
        </w:trPr>
        <w:tc>
          <w:tcPr>
            <w:tcW w:w="1102" w:type="dxa"/>
          </w:tcPr>
          <w:p>
            <w:pPr>
              <w:pStyle w:val="TableParagraph"/>
              <w:spacing w:line="311" w:lineRule="exact"/>
              <w:ind w:left="31" w:right="190"/>
              <w:jc w:val="center"/>
              <w:rPr>
                <w:sz w:val="28"/>
              </w:rPr>
            </w:pPr>
            <w:r>
              <w:rPr>
                <w:sz w:val="28"/>
              </w:rPr>
              <w:t>L03</w:t>
            </w:r>
          </w:p>
        </w:tc>
        <w:tc>
          <w:tcPr>
            <w:tcW w:w="4005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10211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02" w:type="dxa"/>
          </w:tcPr>
          <w:p>
            <w:pPr>
              <w:pStyle w:val="TableParagraph"/>
              <w:spacing w:before="156"/>
              <w:ind w:left="32" w:right="189"/>
              <w:jc w:val="center"/>
              <w:rPr>
                <w:sz w:val="28"/>
              </w:rPr>
            </w:pPr>
            <w:r>
              <w:rPr>
                <w:sz w:val="28"/>
              </w:rPr>
              <w:t>L03A</w:t>
            </w:r>
          </w:p>
        </w:tc>
        <w:tc>
          <w:tcPr>
            <w:tcW w:w="4005" w:type="dxa"/>
          </w:tcPr>
          <w:p>
            <w:pPr>
              <w:pStyle w:val="TableParagraph"/>
              <w:spacing w:before="156"/>
              <w:ind w:left="210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102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0" w:hRule="atLeast"/>
        </w:trPr>
        <w:tc>
          <w:tcPr>
            <w:tcW w:w="1102" w:type="dxa"/>
          </w:tcPr>
          <w:p>
            <w:pPr>
              <w:pStyle w:val="TableParagraph"/>
              <w:spacing w:before="155"/>
              <w:ind w:left="32" w:right="190"/>
              <w:jc w:val="center"/>
              <w:rPr>
                <w:sz w:val="28"/>
              </w:rPr>
            </w:pPr>
            <w:r>
              <w:rPr>
                <w:sz w:val="28"/>
              </w:rPr>
              <w:t>L03AB</w:t>
            </w:r>
          </w:p>
        </w:tc>
        <w:tc>
          <w:tcPr>
            <w:tcW w:w="4005" w:type="dxa"/>
          </w:tcPr>
          <w:p>
            <w:pPr>
              <w:pStyle w:val="TableParagraph"/>
              <w:spacing w:before="155"/>
              <w:ind w:left="210"/>
              <w:rPr>
                <w:sz w:val="28"/>
              </w:rPr>
            </w:pPr>
            <w:r>
              <w:rPr>
                <w:sz w:val="28"/>
              </w:rPr>
              <w:t>интерфероны</w:t>
            </w:r>
          </w:p>
        </w:tc>
        <w:tc>
          <w:tcPr>
            <w:tcW w:w="5100" w:type="dxa"/>
          </w:tcPr>
          <w:p>
            <w:pPr>
              <w:pStyle w:val="TableParagraph"/>
              <w:spacing w:before="155"/>
              <w:ind w:left="1289"/>
              <w:rPr>
                <w:sz w:val="28"/>
              </w:rPr>
            </w:pPr>
            <w:r>
              <w:rPr>
                <w:sz w:val="28"/>
              </w:rPr>
              <w:t>интерферон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альфа*</w:t>
            </w:r>
          </w:p>
        </w:tc>
        <w:tc>
          <w:tcPr>
            <w:tcW w:w="5111" w:type="dxa"/>
          </w:tcPr>
          <w:p>
            <w:pPr>
              <w:pStyle w:val="TableParagraph"/>
              <w:spacing w:before="155"/>
              <w:ind w:left="875" w:right="17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раствора для внутримышечного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подкожного введения;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 для приготовления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внутримышечного,</w:t>
            </w:r>
          </w:p>
          <w:p>
            <w:pPr>
              <w:pStyle w:val="TableParagraph"/>
              <w:spacing w:before="1"/>
              <w:ind w:left="875" w:right="28"/>
              <w:rPr>
                <w:sz w:val="28"/>
              </w:rPr>
            </w:pPr>
            <w:r>
              <w:rPr>
                <w:sz w:val="28"/>
              </w:rPr>
              <w:t>субконъюнктивального введения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закапывания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глаз;</w:t>
            </w:r>
          </w:p>
          <w:p>
            <w:pPr>
              <w:pStyle w:val="TableParagraph"/>
              <w:ind w:left="875" w:right="48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инъекций;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line="242" w:lineRule="auto"/>
              <w:ind w:left="875" w:right="94"/>
              <w:rPr>
                <w:sz w:val="28"/>
              </w:rPr>
            </w:pPr>
            <w:r>
              <w:rPr>
                <w:sz w:val="28"/>
              </w:rPr>
              <w:t>раствора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инъекций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применения;</w:t>
            </w:r>
          </w:p>
          <w:p>
            <w:pPr>
              <w:pStyle w:val="TableParagraph"/>
              <w:spacing w:line="317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внутримышечного,</w:t>
            </w:r>
          </w:p>
          <w:p>
            <w:pPr>
              <w:pStyle w:val="TableParagraph"/>
              <w:ind w:left="875" w:right="28"/>
              <w:rPr>
                <w:sz w:val="28"/>
              </w:rPr>
            </w:pPr>
            <w:r>
              <w:rPr>
                <w:sz w:val="28"/>
              </w:rPr>
              <w:t>субконъюнктивального введения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закапывания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глаз;</w:t>
            </w:r>
          </w:p>
          <w:p>
            <w:pPr>
              <w:pStyle w:val="TableParagraph"/>
              <w:spacing w:line="321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line="242" w:lineRule="auto"/>
              <w:ind w:left="875" w:right="736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подкожного введения;</w:t>
            </w:r>
          </w:p>
          <w:p>
            <w:pPr>
              <w:pStyle w:val="TableParagraph"/>
              <w:spacing w:line="318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477" w:hRule="atLeast"/>
        </w:trPr>
        <w:tc>
          <w:tcPr>
            <w:tcW w:w="110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line="302" w:lineRule="exact" w:before="155"/>
              <w:ind w:left="1289"/>
              <w:rPr>
                <w:sz w:val="28"/>
              </w:rPr>
            </w:pPr>
            <w:r>
              <w:rPr>
                <w:sz w:val="28"/>
              </w:rPr>
              <w:t>пэгинтерферон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альфа-2a</w:t>
            </w:r>
          </w:p>
        </w:tc>
        <w:tc>
          <w:tcPr>
            <w:tcW w:w="5111" w:type="dxa"/>
          </w:tcPr>
          <w:p>
            <w:pPr>
              <w:pStyle w:val="TableParagraph"/>
              <w:spacing w:line="302" w:lineRule="exact" w:before="155"/>
              <w:ind w:left="8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пэгинтерферон</w:t>
      </w:r>
      <w:r>
        <w:rPr>
          <w:spacing w:val="-3"/>
        </w:rPr>
        <w:t> </w:t>
      </w:r>
      <w:r>
        <w:rPr/>
        <w:t>альфа-2b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1465"/>
      </w:pPr>
      <w:r>
        <w:rPr/>
        <w:t>раствора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line="480" w:lineRule="auto" w:before="89"/>
        <w:ind w:left="526" w:right="12015" w:firstLine="100"/>
      </w:pPr>
      <w:r>
        <w:rPr/>
        <w:t>L04</w:t>
        <w:tab/>
        <w:t>иммунодепрессанты</w:t>
      </w:r>
      <w:r>
        <w:rPr>
          <w:spacing w:val="-67"/>
        </w:rPr>
        <w:t> </w:t>
      </w:r>
      <w:r>
        <w:rPr/>
        <w:t>L04A</w:t>
        <w:tab/>
        <w:t>иммунодепрессанты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878" w:hanging="11040"/>
      </w:pPr>
      <w:r>
        <w:rPr/>
        <w:t>L04AA</w:t>
        <w:tab/>
        <w:t>селективные</w:t>
      </w:r>
      <w:r>
        <w:rPr>
          <w:spacing w:val="-4"/>
        </w:rPr>
        <w:t> </w:t>
      </w:r>
      <w:r>
        <w:rPr/>
        <w:t>иммунодепрессанты</w:t>
        <w:tab/>
        <w:t>абатацепт*</w:t>
        <w:tab/>
        <w:t>лиофилизат для приготовления</w:t>
      </w:r>
      <w:r>
        <w:rPr>
          <w:spacing w:val="1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spacing w:line="242" w:lineRule="auto"/>
        <w:ind w:left="11465" w:right="950" w:hanging="4686"/>
        <w:jc w:val="both"/>
      </w:pPr>
      <w:r>
        <w:rPr/>
        <w:t>апремиласт*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950" w:hanging="4686"/>
        <w:jc w:val="both"/>
      </w:pPr>
      <w:r>
        <w:rPr/>
        <w:t>барицитиниб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878" w:hanging="4686"/>
        <w:jc w:val="both"/>
      </w:pPr>
      <w:r>
        <w:rPr/>
        <w:t>ведолизумаб*</w:t>
        <w:tab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before="1"/>
        <w:ind w:left="11465" w:right="950" w:hanging="4686"/>
        <w:jc w:val="both"/>
      </w:pPr>
      <w:r>
        <w:rPr/>
        <w:t>тофацитиниб*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jc w:val="both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6779"/>
      </w:pPr>
      <w:r>
        <w:rPr/>
        <w:t>финголимод*</w:t>
        <w:tab/>
        <w:t>капсулы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эверолимус*</w:t>
        <w:tab/>
        <w:t>таблетки;</w:t>
      </w:r>
    </w:p>
    <w:p>
      <w:pPr>
        <w:pStyle w:val="BodyText"/>
        <w:ind w:left="11465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63"/>
      </w:pPr>
      <w:r>
        <w:rPr/>
        <w:t>L04AB</w:t>
        <w:tab/>
        <w:t>ингибиторы</w:t>
      </w:r>
      <w:r>
        <w:rPr>
          <w:spacing w:val="-6"/>
        </w:rPr>
        <w:t> </w:t>
      </w:r>
      <w:r>
        <w:rPr/>
        <w:t>фактора</w:t>
      </w:r>
      <w:r>
        <w:rPr>
          <w:spacing w:val="-6"/>
        </w:rPr>
        <w:t> </w:t>
      </w:r>
      <w:r>
        <w:rPr/>
        <w:t>некроза</w:t>
      </w:r>
      <w:r>
        <w:rPr>
          <w:spacing w:val="-5"/>
        </w:rPr>
        <w:t> </w:t>
      </w:r>
      <w:r>
        <w:rPr/>
        <w:t>опухоли</w:t>
      </w:r>
      <w:r>
        <w:rPr>
          <w:spacing w:val="-67"/>
        </w:rPr>
        <w:t> </w:t>
      </w:r>
      <w:r>
        <w:rPr/>
        <w:t>альфа</w:t>
      </w:r>
      <w:r>
        <w:rPr>
          <w:spacing w:val="-1"/>
        </w:rPr>
        <w:t> </w:t>
      </w:r>
      <w:r>
        <w:rPr/>
        <w:t>(ФНО-альфа)</w:t>
      </w:r>
    </w:p>
    <w:p>
      <w:pPr>
        <w:pStyle w:val="BodyText"/>
        <w:tabs>
          <w:tab w:pos="5118" w:val="left" w:leader="none"/>
        </w:tabs>
        <w:spacing w:before="89"/>
        <w:ind w:left="432"/>
      </w:pPr>
      <w:r>
        <w:rPr/>
        <w:br w:type="column"/>
      </w:r>
      <w:r>
        <w:rPr/>
        <w:t>адалимумаб*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118" w:val="left" w:leader="none"/>
        </w:tabs>
        <w:ind w:left="432"/>
      </w:pPr>
      <w:r>
        <w:rPr/>
        <w:t>голимумаб*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5118" w:val="left" w:leader="none"/>
        </w:tabs>
        <w:ind w:left="5118" w:right="878" w:hanging="4686"/>
      </w:pPr>
      <w:r>
        <w:rPr/>
        <w:t>инфликсимаб*</w:t>
        <w:tab/>
        <w:t>лиофилизат для приготовления</w:t>
      </w:r>
      <w:r>
        <w:rPr>
          <w:spacing w:val="1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5118" w:val="left" w:leader="none"/>
        </w:tabs>
        <w:spacing w:before="1"/>
        <w:ind w:left="432"/>
      </w:pPr>
      <w:r>
        <w:rPr/>
        <w:t>цертолизумаба</w:t>
      </w:r>
      <w:r>
        <w:rPr>
          <w:spacing w:val="-5"/>
        </w:rPr>
        <w:t> </w:t>
      </w:r>
      <w:r>
        <w:rPr/>
        <w:t>пэгол*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118" w:val="left" w:leader="none"/>
        </w:tabs>
        <w:spacing w:line="322" w:lineRule="exact"/>
        <w:ind w:left="432"/>
      </w:pPr>
      <w:r>
        <w:rPr/>
        <w:t>этанерцепт*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5118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84" w:space="63"/>
            <w:col w:w="9823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32"/>
      </w:pPr>
      <w:r>
        <w:rPr/>
        <w:t>L04AC</w:t>
        <w:tab/>
        <w:t>ингибиторы</w:t>
      </w:r>
      <w:r>
        <w:rPr>
          <w:spacing w:val="-4"/>
        </w:rPr>
        <w:t> </w:t>
      </w:r>
      <w:r>
        <w:rPr/>
        <w:t>интерлейкина</w:t>
        <w:tab/>
        <w:t>канакинумаб*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ind w:left="11465"/>
      </w:pPr>
      <w:r>
        <w:rPr/>
        <w:t>раствора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нетакимаб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секукинумаб*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tabs>
          <w:tab w:pos="11465" w:val="left" w:leader="none"/>
        </w:tabs>
        <w:spacing w:before="235"/>
        <w:ind w:left="11465" w:right="1002" w:hanging="4686"/>
      </w:pPr>
      <w:r>
        <w:rPr/>
        <w:t>тоцилизумаб*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646" w:lineRule="exact" w:before="66"/>
        <w:ind w:left="425" w:right="619" w:firstLine="6353"/>
      </w:pPr>
      <w:r>
        <w:rPr/>
        <w:t>устекинумаб*</w:t>
        <w:tab/>
        <w:t>раствор для подкожного введения</w:t>
      </w:r>
      <w:r>
        <w:rPr>
          <w:spacing w:val="-67"/>
        </w:rPr>
        <w:t> </w:t>
      </w:r>
      <w:r>
        <w:rPr/>
        <w:t>L04AD</w:t>
        <w:tab/>
        <w:t>ингибиторы</w:t>
      </w:r>
      <w:r>
        <w:rPr>
          <w:spacing w:val="-4"/>
        </w:rPr>
        <w:t> </w:t>
      </w:r>
      <w:r>
        <w:rPr/>
        <w:t>кальциневрина</w:t>
        <w:tab/>
        <w:t>циклоспорин*</w:t>
        <w:tab/>
        <w:t>капсулы;</w:t>
      </w:r>
    </w:p>
    <w:p>
      <w:pPr>
        <w:pStyle w:val="BodyText"/>
        <w:spacing w:line="253" w:lineRule="exact"/>
        <w:ind w:left="11465"/>
      </w:pPr>
      <w:r>
        <w:rPr/>
        <w:t>капсулы</w:t>
      </w:r>
      <w:r>
        <w:rPr>
          <w:spacing w:val="-1"/>
        </w:rPr>
        <w:t> </w:t>
      </w:r>
      <w:r>
        <w:rPr/>
        <w:t>мягкие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5"/>
      </w:pPr>
      <w:r>
        <w:rPr/>
        <w:t>L04AX</w:t>
        <w:tab/>
        <w:t>другие</w:t>
      </w:r>
      <w:r>
        <w:rPr>
          <w:spacing w:val="-4"/>
        </w:rPr>
        <w:t> </w:t>
      </w:r>
      <w:r>
        <w:rPr/>
        <w:t>иммунодепрессанты</w:t>
        <w:tab/>
        <w:t>азатиоприн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пирфенидон*</w:t>
        <w:tab/>
        <w:t>капсулы</w:t>
      </w: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6" w:val="left" w:leader="none"/>
        </w:tabs>
        <w:spacing w:line="640" w:lineRule="atLeast" w:before="5" w:after="0"/>
        <w:ind w:left="588" w:right="11288" w:firstLine="139"/>
        <w:jc w:val="left"/>
        <w:rPr>
          <w:sz w:val="28"/>
        </w:rPr>
      </w:pPr>
      <w:r>
        <w:rPr>
          <w:sz w:val="28"/>
        </w:rPr>
        <w:t>костно-мышечная система</w:t>
      </w:r>
      <w:r>
        <w:rPr>
          <w:spacing w:val="-67"/>
          <w:sz w:val="28"/>
        </w:rPr>
        <w:t> </w:t>
      </w:r>
      <w:r>
        <w:rPr>
          <w:sz w:val="28"/>
        </w:rPr>
        <w:t>M01</w:t>
        <w:tab/>
        <w:t>противовоспалительные</w:t>
      </w:r>
      <w:r>
        <w:rPr>
          <w:spacing w:val="-7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3"/>
        <w:ind w:left="1695"/>
      </w:pPr>
      <w:r>
        <w:rPr/>
        <w:t>противоревматические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spacing w:before="1"/>
        <w:ind w:left="1695" w:right="9802" w:hanging="1210"/>
      </w:pPr>
      <w:r>
        <w:rPr/>
        <w:t>M01A</w:t>
        <w:tab/>
        <w:t>нестероидные противовоспалительные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противоревматические</w:t>
      </w:r>
      <w:r>
        <w:rPr>
          <w:spacing w:val="-5"/>
        </w:rPr>
        <w:t> </w:t>
      </w:r>
      <w:r>
        <w:rPr/>
        <w:t>препараты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304"/>
      </w:pPr>
      <w:r>
        <w:rPr/>
        <w:t>M01AB</w:t>
        <w:tab/>
        <w:t>производные</w:t>
      </w:r>
      <w:r>
        <w:rPr>
          <w:spacing w:val="-4"/>
        </w:rPr>
        <w:t> </w:t>
      </w:r>
      <w:r>
        <w:rPr/>
        <w:t>уксусной</w:t>
      </w:r>
      <w:r>
        <w:rPr>
          <w:spacing w:val="-4"/>
        </w:rPr>
        <w:t> </w:t>
      </w:r>
      <w:r>
        <w:rPr/>
        <w:t>кислоты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родственные</w:t>
      </w:r>
      <w:r>
        <w:rPr>
          <w:spacing w:val="-1"/>
        </w:rPr>
        <w:t> </w:t>
      </w:r>
      <w:r>
        <w:rPr/>
        <w:t>соединения</w:t>
      </w:r>
    </w:p>
    <w:p>
      <w:pPr>
        <w:pStyle w:val="BodyText"/>
        <w:tabs>
          <w:tab w:pos="5077" w:val="left" w:leader="none"/>
        </w:tabs>
        <w:spacing w:line="322" w:lineRule="exact" w:before="89"/>
        <w:ind w:left="392"/>
      </w:pPr>
      <w:r>
        <w:rPr/>
        <w:br w:type="column"/>
      </w:r>
      <w:r>
        <w:rPr/>
        <w:t>диклофенак</w:t>
        <w:tab/>
        <w:t>капли</w:t>
      </w:r>
      <w:r>
        <w:rPr>
          <w:spacing w:val="-4"/>
        </w:rPr>
        <w:t> </w:t>
      </w:r>
      <w:r>
        <w:rPr/>
        <w:t>глазные;</w:t>
      </w:r>
    </w:p>
    <w:p>
      <w:pPr>
        <w:pStyle w:val="BodyText"/>
        <w:ind w:left="5077"/>
      </w:pPr>
      <w:r>
        <w:rPr/>
        <w:t>капсулы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766" w:space="621"/>
            <w:col w:w="9783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976"/>
      </w:pPr>
      <w:r>
        <w:rPr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before="2"/>
        <w:ind w:left="11465" w:right="985"/>
      </w:pPr>
      <w:r>
        <w:rPr/>
        <w:t>раствор для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321" w:lineRule="exact"/>
        <w:ind w:left="11465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</w:p>
    <w:p>
      <w:pPr>
        <w:pStyle w:val="BodyText"/>
        <w:spacing w:line="242" w:lineRule="auto"/>
        <w:ind w:left="11465" w:right="743"/>
        <w:jc w:val="both"/>
      </w:pPr>
      <w:r>
        <w:rPr/>
        <w:t>кишечнорастворимой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line="242" w:lineRule="auto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покрытые</w:t>
      </w:r>
    </w:p>
    <w:p>
      <w:pPr>
        <w:pStyle w:val="BodyText"/>
        <w:ind w:left="11465" w:right="671"/>
      </w:pPr>
      <w:r>
        <w:rPr/>
        <w:t>кишечнорастворимой оболочкой;</w:t>
      </w:r>
      <w:r>
        <w:rPr>
          <w:spacing w:val="-6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ind w:left="11465" w:right="865"/>
      </w:pPr>
      <w:r>
        <w:rPr/>
        <w:t>действия, покрытые оболочкой;</w:t>
      </w:r>
      <w:r>
        <w:rPr>
          <w:spacing w:val="-6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1465" w:right="917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  <w:jc w:val="both"/>
      </w:pPr>
      <w:r>
        <w:rPr/>
        <w:t>кеторолак</w:t>
        <w:tab/>
        <w:t>таблетки;</w:t>
      </w:r>
    </w:p>
    <w:p>
      <w:pPr>
        <w:pStyle w:val="BodyText"/>
        <w:ind w:left="11465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247" w:hanging="11064"/>
      </w:pPr>
      <w:r>
        <w:rPr/>
        <w:t>M01AE</w:t>
        <w:tab/>
        <w:t>производные</w:t>
      </w:r>
      <w:r>
        <w:rPr>
          <w:spacing w:val="-4"/>
        </w:rPr>
        <w:t> </w:t>
      </w:r>
      <w:r>
        <w:rPr/>
        <w:t>пропионовой</w:t>
      </w:r>
      <w:r>
        <w:rPr>
          <w:spacing w:val="-4"/>
        </w:rPr>
        <w:t> </w:t>
      </w:r>
      <w:r>
        <w:rPr/>
        <w:t>кислоты</w:t>
        <w:tab/>
        <w:t>ибупрофен</w:t>
        <w:tab/>
        <w:t>гель для наружного применения;</w:t>
      </w:r>
      <w:r>
        <w:rPr>
          <w:spacing w:val="1"/>
        </w:rPr>
        <w:t> </w:t>
      </w:r>
      <w:r>
        <w:rPr/>
        <w:t>гранулы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pStyle w:val="BodyText"/>
        <w:spacing w:line="322" w:lineRule="exact" w:before="1"/>
        <w:ind w:left="11465"/>
      </w:pPr>
      <w:r>
        <w:rPr/>
        <w:t>капсулы;</w:t>
      </w:r>
    </w:p>
    <w:p>
      <w:pPr>
        <w:pStyle w:val="BodyText"/>
        <w:ind w:left="11465" w:right="681"/>
        <w:jc w:val="both"/>
      </w:pPr>
      <w:r>
        <w:rPr/>
        <w:t>крем для наружного применения;</w:t>
      </w:r>
      <w:r>
        <w:rPr>
          <w:spacing w:val="-67"/>
        </w:rPr>
        <w:t> </w:t>
      </w:r>
      <w:r>
        <w:rPr/>
        <w:t>мазь для наружного применения;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</w:t>
      </w:r>
    </w:p>
    <w:p>
      <w:pPr>
        <w:pStyle w:val="BodyText"/>
        <w:spacing w:line="321" w:lineRule="exact"/>
        <w:ind w:left="11465"/>
      </w:pPr>
      <w:r>
        <w:rPr/>
        <w:t>введения;</w:t>
      </w:r>
    </w:p>
    <w:p>
      <w:pPr>
        <w:pStyle w:val="BodyText"/>
        <w:spacing w:line="322" w:lineRule="exact"/>
        <w:ind w:left="11465"/>
      </w:pPr>
      <w:r>
        <w:rPr/>
        <w:t>суппозитории</w:t>
      </w:r>
      <w:r>
        <w:rPr>
          <w:spacing w:val="-6"/>
        </w:rPr>
        <w:t> </w:t>
      </w:r>
      <w:r>
        <w:rPr/>
        <w:t>ректальные;</w:t>
      </w:r>
    </w:p>
    <w:p>
      <w:pPr>
        <w:pStyle w:val="BodyText"/>
        <w:spacing w:line="242" w:lineRule="auto"/>
        <w:ind w:left="11465" w:right="997"/>
      </w:pPr>
      <w:r>
        <w:rPr/>
        <w:t>суппозитории ректальные (для</w:t>
      </w:r>
      <w:r>
        <w:rPr>
          <w:spacing w:val="-67"/>
        </w:rPr>
        <w:t> </w:t>
      </w:r>
      <w:r>
        <w:rPr/>
        <w:t>детей);</w:t>
      </w:r>
    </w:p>
    <w:p>
      <w:pPr>
        <w:pStyle w:val="BodyText"/>
        <w:spacing w:line="317" w:lineRule="exact"/>
        <w:ind w:left="11465"/>
      </w:pPr>
      <w:r>
        <w:rPr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11465" w:right="610"/>
      </w:pPr>
      <w:r>
        <w:rPr/>
        <w:t>суспензия для приема внутрь (для</w:t>
      </w:r>
      <w:r>
        <w:rPr>
          <w:spacing w:val="-67"/>
        </w:rPr>
        <w:t> </w:t>
      </w:r>
      <w:r>
        <w:rPr/>
        <w:t>детей);</w:t>
      </w:r>
    </w:p>
    <w:p>
      <w:pPr>
        <w:pStyle w:val="BodyText"/>
        <w:ind w:left="11465" w:right="887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кетопрофен</w:t>
        <w:tab/>
        <w:t>капсулы;</w:t>
      </w:r>
    </w:p>
    <w:p>
      <w:pPr>
        <w:pStyle w:val="BodyText"/>
        <w:spacing w:line="242" w:lineRule="auto"/>
        <w:ind w:left="11465" w:right="1257"/>
      </w:pPr>
      <w:r>
        <w:rPr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11465" w:right="976"/>
      </w:pPr>
      <w:r>
        <w:rPr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1465" w:right="1502"/>
        <w:jc w:val="both"/>
      </w:pPr>
      <w:r>
        <w:rPr/>
        <w:t>суппозитории ректальные;</w:t>
      </w:r>
      <w:r>
        <w:rPr>
          <w:spacing w:val="-67"/>
        </w:rPr>
        <w:t> </w:t>
      </w:r>
      <w:r>
        <w:rPr/>
        <w:t>суппозитории ректальные</w:t>
      </w:r>
      <w:r>
        <w:rPr>
          <w:spacing w:val="1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детей);</w:t>
      </w:r>
    </w:p>
    <w:p>
      <w:pPr>
        <w:pStyle w:val="BodyText"/>
        <w:spacing w:line="322" w:lineRule="exact"/>
        <w:ind w:left="11465"/>
      </w:pPr>
      <w:r>
        <w:rPr/>
        <w:t>таблетки;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198"/>
      </w:pPr>
      <w:r>
        <w:rPr/>
        <w:t>таблетки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ind w:left="11465" w:right="917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535" w:hanging="1201"/>
      </w:pPr>
      <w:r>
        <w:rPr/>
        <w:t>M01C</w:t>
        <w:tab/>
        <w:t>базисные противоревматические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01"/>
      </w:pPr>
      <w:r>
        <w:rPr/>
        <w:t>M01CC</w:t>
        <w:tab/>
        <w:t>пеницилламин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подобные</w:t>
      </w:r>
      <w:r>
        <w:rPr>
          <w:spacing w:val="-4"/>
        </w:rPr>
        <w:t> </w:t>
      </w:r>
      <w:r>
        <w:rPr/>
        <w:t>препараты</w:t>
        <w:tab/>
        <w:t>пеницилламин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</w:p>
    <w:p>
      <w:pPr>
        <w:pStyle w:val="BodyText"/>
        <w:ind w:left="11465"/>
      </w:pP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588"/>
      </w:pPr>
      <w:r>
        <w:rPr/>
        <w:t>M03</w:t>
        <w:tab/>
        <w:t>миорелаксанты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472" w:hanging="1210"/>
      </w:pPr>
      <w:r>
        <w:rPr/>
        <w:t>M03A</w:t>
        <w:tab/>
        <w:t>миорелаксанты периферического</w:t>
      </w:r>
      <w:r>
        <w:rPr>
          <w:spacing w:val="-67"/>
        </w:rPr>
        <w:t> </w:t>
      </w:r>
      <w:r>
        <w:rPr/>
        <w:t>действия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22" w:lineRule="exact" w:before="89"/>
        <w:ind w:left="384"/>
      </w:pPr>
      <w:r>
        <w:rPr/>
        <w:t>M03AX</w:t>
        <w:tab/>
        <w:t>другие</w:t>
      </w:r>
      <w:r>
        <w:rPr>
          <w:spacing w:val="-3"/>
        </w:rPr>
        <w:t> </w:t>
      </w:r>
      <w:r>
        <w:rPr/>
        <w:t>миорелаксанты</w:t>
      </w:r>
    </w:p>
    <w:p>
      <w:pPr>
        <w:pStyle w:val="BodyText"/>
        <w:ind w:left="1695"/>
      </w:pPr>
      <w:r>
        <w:rPr/>
        <w:t>периферического</w:t>
      </w:r>
      <w:r>
        <w:rPr>
          <w:spacing w:val="-7"/>
        </w:rPr>
        <w:t> </w:t>
      </w:r>
      <w:r>
        <w:rPr/>
        <w:t>действия</w:t>
      </w:r>
    </w:p>
    <w:p>
      <w:pPr>
        <w:pStyle w:val="BodyText"/>
        <w:tabs>
          <w:tab w:pos="5070" w:val="left" w:leader="none"/>
        </w:tabs>
        <w:spacing w:line="322" w:lineRule="exact" w:before="89"/>
        <w:ind w:left="384"/>
      </w:pPr>
      <w:r>
        <w:rPr/>
        <w:br w:type="column"/>
      </w:r>
      <w:r>
        <w:rPr/>
        <w:t>ботулинический</w:t>
      </w:r>
      <w:r>
        <w:rPr>
          <w:spacing w:val="-3"/>
        </w:rPr>
        <w:t> </w:t>
      </w:r>
      <w:r>
        <w:rPr/>
        <w:t>токсин</w:t>
      </w:r>
      <w:r>
        <w:rPr>
          <w:spacing w:val="-2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А*</w:t>
        <w:tab/>
        <w:t>лиофилизат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5070" w:right="861"/>
      </w:pPr>
      <w:r>
        <w:rPr/>
        <w:t>раствора для внутримышечного</w:t>
      </w:r>
      <w:r>
        <w:rPr>
          <w:spacing w:val="-67"/>
        </w:rPr>
        <w:t> </w:t>
      </w:r>
      <w:r>
        <w:rPr/>
        <w:t>введения</w:t>
      </w:r>
    </w:p>
    <w:p>
      <w:pPr>
        <w:spacing w:after="0" w:line="242" w:lineRule="auto"/>
        <w:sectPr>
          <w:type w:val="continuous"/>
          <w:pgSz w:w="16850" w:h="11910" w:orient="landscape"/>
          <w:pgMar w:top="1100" w:bottom="880" w:left="340" w:right="340"/>
          <w:cols w:num="2" w:equalWidth="0">
            <w:col w:w="4959" w:space="1436"/>
            <w:col w:w="9775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89"/>
        <w:ind w:left="6779"/>
      </w:pPr>
      <w:r>
        <w:rPr/>
        <w:t>ботулинический токсин типа</w:t>
      </w:r>
      <w:r>
        <w:rPr>
          <w:spacing w:val="-67"/>
        </w:rPr>
        <w:t> </w:t>
      </w:r>
      <w:r>
        <w:rPr/>
        <w:t>А-гемагглютинин</w:t>
      </w:r>
      <w:r>
        <w:rPr>
          <w:spacing w:val="-12"/>
        </w:rPr>
        <w:t> </w:t>
      </w:r>
      <w:r>
        <w:rPr/>
        <w:t>комплекс*</w:t>
      </w:r>
    </w:p>
    <w:p>
      <w:pPr>
        <w:pStyle w:val="BodyText"/>
        <w:spacing w:before="89"/>
        <w:ind w:left="1173" w:right="860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1173" w:right="943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 w:line="242" w:lineRule="auto"/>
        <w:sectPr>
          <w:type w:val="continuous"/>
          <w:pgSz w:w="16850" w:h="11910" w:orient="landscape"/>
          <w:pgMar w:top="1100" w:bottom="880" w:left="340" w:right="340"/>
          <w:cols w:num="2" w:equalWidth="0">
            <w:col w:w="10253" w:space="40"/>
            <w:col w:w="5877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495"/>
      </w:pPr>
      <w:r>
        <w:rPr/>
        <w:t>M03B</w:t>
        <w:tab/>
        <w:t>миорелаксанты</w:t>
      </w:r>
      <w:r>
        <w:rPr>
          <w:spacing w:val="-5"/>
        </w:rPr>
        <w:t> </w:t>
      </w:r>
      <w:r>
        <w:rPr/>
        <w:t>центрального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304"/>
      </w:pPr>
      <w:r>
        <w:rPr/>
        <w:t>M03BX</w:t>
        <w:tab/>
        <w:t>другие миорелаксанты центрального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tabs>
          <w:tab w:pos="5077" w:val="left" w:leader="none"/>
        </w:tabs>
        <w:spacing w:before="89"/>
        <w:ind w:left="392"/>
      </w:pPr>
      <w:r>
        <w:rPr/>
        <w:br w:type="column"/>
      </w:r>
      <w:r>
        <w:rPr/>
        <w:t>баклофен</w:t>
        <w:tab/>
        <w:t>таблетки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5077" w:val="left" w:leader="none"/>
        </w:tabs>
        <w:ind w:left="5077" w:right="985" w:hanging="4686"/>
      </w:pPr>
      <w:r>
        <w:rPr/>
        <w:t>тизанидин</w:t>
        <w:tab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line="321" w:lineRule="exact"/>
        <w:ind w:left="5077"/>
      </w:pPr>
      <w:r>
        <w:rPr/>
        <w:t>таблетки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  <w:cols w:num="2" w:equalWidth="0">
            <w:col w:w="6152" w:space="235"/>
            <w:col w:w="9783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line="482" w:lineRule="auto" w:before="89"/>
        <w:ind w:left="485" w:right="10396" w:firstLine="103"/>
      </w:pPr>
      <w:r>
        <w:rPr/>
        <w:t>M04</w:t>
        <w:tab/>
        <w:t>противоподагрические препараты</w:t>
      </w:r>
      <w:r>
        <w:rPr>
          <w:spacing w:val="-67"/>
        </w:rPr>
        <w:t> </w:t>
      </w:r>
      <w:r>
        <w:rPr/>
        <w:t>M04A</w:t>
        <w:tab/>
        <w:t>противоподагрические</w:t>
      </w:r>
      <w:r>
        <w:rPr>
          <w:spacing w:val="-11"/>
        </w:rPr>
        <w:t> </w:t>
      </w:r>
      <w:r>
        <w:rPr/>
        <w:t>препараты</w:t>
      </w:r>
    </w:p>
    <w:p>
      <w:pPr>
        <w:spacing w:after="0" w:line="482" w:lineRule="auto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ind w:left="1695" w:right="38" w:hanging="1311"/>
      </w:pPr>
      <w:r>
        <w:rPr/>
        <w:t>M04AA</w:t>
        <w:tab/>
        <w:t>ингибиторы образования мочевой</w:t>
      </w:r>
      <w:r>
        <w:rPr>
          <w:spacing w:val="-67"/>
        </w:rPr>
        <w:t> </w:t>
      </w:r>
      <w:r>
        <w:rPr/>
        <w:t>кислоты</w:t>
      </w:r>
    </w:p>
    <w:p>
      <w:pPr>
        <w:pStyle w:val="BodyText"/>
        <w:tabs>
          <w:tab w:pos="5070" w:val="left" w:leader="none"/>
        </w:tabs>
        <w:spacing w:line="318" w:lineRule="exact"/>
        <w:ind w:left="384"/>
      </w:pPr>
      <w:r>
        <w:rPr/>
        <w:br w:type="column"/>
      </w:r>
      <w:r>
        <w:rPr/>
        <w:t>аллопуринол</w:t>
        <w:tab/>
        <w:t>таблетки</w:t>
      </w:r>
    </w:p>
    <w:p>
      <w:pPr>
        <w:spacing w:after="0" w:line="318" w:lineRule="exact"/>
        <w:sectPr>
          <w:type w:val="continuous"/>
          <w:pgSz w:w="16850" w:h="11910" w:orient="landscape"/>
          <w:pgMar w:top="1100" w:bottom="880" w:left="340" w:right="340"/>
          <w:cols w:num="2" w:equalWidth="0">
            <w:col w:w="5810" w:space="585"/>
            <w:col w:w="9775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0136" w:hanging="1107"/>
      </w:pPr>
      <w:r>
        <w:rPr/>
        <w:t>M05</w:t>
        <w:tab/>
        <w:t>препараты для лечения заболеваний</w:t>
      </w:r>
      <w:r>
        <w:rPr>
          <w:spacing w:val="-67"/>
        </w:rPr>
        <w:t> </w:t>
      </w:r>
      <w:r>
        <w:rPr/>
        <w:t>костей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9976" w:hanging="1201"/>
      </w:pPr>
      <w:r>
        <w:rPr/>
        <w:t>M05B</w:t>
        <w:tab/>
        <w:t>препараты, влияющие на структуру и</w:t>
      </w:r>
      <w:r>
        <w:rPr>
          <w:spacing w:val="-67"/>
        </w:rPr>
        <w:t> </w:t>
      </w:r>
      <w:r>
        <w:rPr/>
        <w:t>минерализацию</w:t>
      </w:r>
      <w:r>
        <w:rPr>
          <w:spacing w:val="-2"/>
        </w:rPr>
        <w:t> </w:t>
      </w:r>
      <w:r>
        <w:rPr/>
        <w:t>костей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54" w:hanging="11074"/>
      </w:pPr>
      <w:r>
        <w:rPr/>
        <w:t>M05BA</w:t>
        <w:tab/>
        <w:t>бифосфонаты</w:t>
        <w:tab/>
        <w:t>золедроновая</w:t>
      </w:r>
      <w:r>
        <w:rPr>
          <w:spacing w:val="-3"/>
        </w:rPr>
        <w:t> </w:t>
      </w:r>
      <w:r>
        <w:rPr/>
        <w:t>кислота*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 для внутривенного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11465" w:right="944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11465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322" w:lineRule="exact" w:before="89"/>
        <w:ind w:left="392"/>
      </w:pPr>
      <w:r>
        <w:rPr/>
        <w:t>M05BX</w:t>
        <w:tab/>
        <w:t>другие</w:t>
      </w:r>
      <w:r>
        <w:rPr>
          <w:spacing w:val="-2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влияющие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ind w:left="1695"/>
      </w:pPr>
      <w:r>
        <w:rPr/>
        <w:t>структуру</w:t>
      </w:r>
      <w:r>
        <w:rPr>
          <w:spacing w:val="-5"/>
        </w:rPr>
        <w:t> </w:t>
      </w:r>
      <w:r>
        <w:rPr/>
        <w:t>и минерализацию</w:t>
      </w:r>
      <w:r>
        <w:rPr>
          <w:spacing w:val="-1"/>
        </w:rPr>
        <w:t> </w:t>
      </w:r>
      <w:r>
        <w:rPr/>
        <w:t>костей</w:t>
      </w:r>
    </w:p>
    <w:p>
      <w:pPr>
        <w:pStyle w:val="BodyText"/>
        <w:tabs>
          <w:tab w:pos="5077" w:val="left" w:leader="none"/>
        </w:tabs>
        <w:spacing w:before="89"/>
        <w:ind w:left="392"/>
      </w:pPr>
      <w:r>
        <w:rPr/>
        <w:br w:type="column"/>
      </w:r>
      <w:r>
        <w:rPr/>
        <w:t>деносумаб*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999" w:space="389"/>
            <w:col w:w="978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6" w:val="left" w:leader="none"/>
        </w:tabs>
        <w:spacing w:line="240" w:lineRule="auto" w:before="89" w:after="0"/>
        <w:ind w:left="1695" w:right="0" w:hanging="944"/>
        <w:jc w:val="left"/>
        <w:rPr>
          <w:sz w:val="28"/>
        </w:rPr>
      </w:pPr>
      <w:r>
        <w:rPr>
          <w:sz w:val="28"/>
        </w:rPr>
        <w:t>нервная</w:t>
      </w:r>
      <w:r>
        <w:rPr>
          <w:spacing w:val="-2"/>
          <w:sz w:val="28"/>
        </w:rPr>
        <w:t> </w:t>
      </w:r>
      <w:r>
        <w:rPr>
          <w:sz w:val="28"/>
        </w:rPr>
        <w:t>система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</w:tabs>
        <w:ind w:left="610"/>
      </w:pPr>
      <w:r>
        <w:rPr/>
        <w:t>N01</w:t>
        <w:tab/>
        <w:t>анестетики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509"/>
      </w:pPr>
      <w:r>
        <w:rPr/>
        <w:t>N01A</w:t>
        <w:tab/>
        <w:t>препараты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анестезии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989" w:hanging="11057"/>
      </w:pPr>
      <w:r>
        <w:rPr/>
        <w:t>N01AH</w:t>
        <w:tab/>
        <w:t>опиоидные</w:t>
      </w:r>
      <w:r>
        <w:rPr>
          <w:spacing w:val="-4"/>
        </w:rPr>
        <w:t> </w:t>
      </w:r>
      <w:r>
        <w:rPr/>
        <w:t>анальгетики</w:t>
        <w:tab/>
        <w:t>тримеперидин</w:t>
        <w:tab/>
        <w:t>раствор для инъекций;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610"/>
      </w:pPr>
      <w:r>
        <w:rPr/>
        <w:t>N02</w:t>
        <w:tab/>
        <w:t>анальгетики</w:t>
      </w:r>
    </w:p>
    <w:p>
      <w:pPr>
        <w:pStyle w:val="BodyText"/>
        <w:tabs>
          <w:tab w:pos="1695" w:val="left" w:leader="none"/>
        </w:tabs>
        <w:spacing w:before="240"/>
        <w:ind w:left="509"/>
      </w:pPr>
      <w:r>
        <w:rPr/>
        <w:t>N02A</w:t>
        <w:tab/>
        <w:t>опиоиды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242"/>
        <w:ind w:left="11465" w:right="1265" w:hanging="11057"/>
      </w:pPr>
      <w:r>
        <w:rPr/>
        <w:t>N02AA</w:t>
        <w:tab/>
        <w:t>природные</w:t>
      </w:r>
      <w:r>
        <w:rPr>
          <w:spacing w:val="-2"/>
        </w:rPr>
        <w:t> </w:t>
      </w:r>
      <w:r>
        <w:rPr/>
        <w:t>алкалоиды</w:t>
      </w:r>
      <w:r>
        <w:rPr>
          <w:spacing w:val="-5"/>
        </w:rPr>
        <w:t> </w:t>
      </w:r>
      <w:r>
        <w:rPr/>
        <w:t>опия</w:t>
        <w:tab/>
        <w:t>морфин</w:t>
        <w:tab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line="322" w:lineRule="exac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11465" w:right="532"/>
      </w:pPr>
      <w:r>
        <w:rPr/>
        <w:t>раствор для подкожного введения;</w:t>
      </w:r>
      <w:r>
        <w:rPr>
          <w:spacing w:val="-6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</w:p>
    <w:p>
      <w:pPr>
        <w:pStyle w:val="BodyText"/>
        <w:spacing w:line="242" w:lineRule="auto"/>
        <w:ind w:left="11465" w:right="927"/>
      </w:pP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tabs>
          <w:tab w:pos="11465" w:val="left" w:leader="none"/>
        </w:tabs>
        <w:spacing w:before="233"/>
        <w:ind w:left="11465" w:right="1041" w:hanging="4686"/>
      </w:pPr>
      <w:r>
        <w:rPr/>
        <w:t>налоксон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оксикодон</w:t>
        <w:tab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242"/>
        <w:ind w:left="11465" w:right="614" w:hanging="11050"/>
      </w:pPr>
      <w:r>
        <w:rPr/>
        <w:t>N02AB</w:t>
        <w:tab/>
        <w:t>производные</w:t>
      </w:r>
      <w:r>
        <w:rPr>
          <w:spacing w:val="-5"/>
        </w:rPr>
        <w:t> </w:t>
      </w:r>
      <w:r>
        <w:rPr/>
        <w:t>фенилпиперидина</w:t>
        <w:tab/>
        <w:t>фентанил</w:t>
        <w:tab/>
        <w:t>трансдермальная терапевтическая</w:t>
      </w:r>
      <w:r>
        <w:rPr>
          <w:spacing w:val="-67"/>
        </w:rPr>
        <w:t> </w:t>
      </w:r>
      <w:r>
        <w:rPr/>
        <w:t>система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5"/>
      </w:pPr>
      <w:r>
        <w:rPr/>
        <w:t>N02AE</w:t>
        <w:tab/>
        <w:t>производные</w:t>
      </w:r>
      <w:r>
        <w:rPr>
          <w:spacing w:val="-3"/>
        </w:rPr>
        <w:t> </w:t>
      </w:r>
      <w:r>
        <w:rPr/>
        <w:t>орипавина</w:t>
        <w:tab/>
        <w:t>бупренорфин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  <w:tab w:pos="6779" w:val="left" w:leader="none"/>
        </w:tabs>
        <w:spacing w:before="89"/>
        <w:ind w:left="6779" w:right="38" w:hanging="6371"/>
      </w:pPr>
      <w:r>
        <w:rPr/>
        <w:t>N02AX</w:t>
        <w:tab/>
        <w:t>другие</w:t>
      </w:r>
      <w:r>
        <w:rPr>
          <w:spacing w:val="-3"/>
        </w:rPr>
        <w:t> </w:t>
      </w:r>
      <w:r>
        <w:rPr/>
        <w:t>опиоиды</w:t>
        <w:tab/>
        <w:t>пропионилфенил-</w:t>
      </w:r>
      <w:r>
        <w:rPr>
          <w:spacing w:val="1"/>
        </w:rPr>
        <w:t> </w:t>
      </w:r>
      <w:r>
        <w:rPr>
          <w:spacing w:val="-1"/>
        </w:rPr>
        <w:t>этоксиэтилпиперидин</w:t>
      </w:r>
    </w:p>
    <w:p>
      <w:pPr>
        <w:pStyle w:val="BodyText"/>
        <w:spacing w:before="89"/>
        <w:ind w:left="408"/>
      </w:pPr>
      <w:r>
        <w:rPr/>
        <w:br w:type="column"/>
      </w:r>
      <w:r>
        <w:rPr/>
        <w:t>таблетки</w:t>
      </w:r>
      <w:r>
        <w:rPr>
          <w:spacing w:val="-4"/>
        </w:rPr>
        <w:t> </w:t>
      </w:r>
      <w:r>
        <w:rPr/>
        <w:t>защечные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9449" w:space="1607"/>
            <w:col w:w="5114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5087"/>
        <w:gridCol w:w="4202"/>
        <w:gridCol w:w="4745"/>
      </w:tblGrid>
      <w:tr>
        <w:trPr>
          <w:trHeight w:val="3376" w:hRule="atLeast"/>
        </w:trPr>
        <w:tc>
          <w:tcPr>
            <w:tcW w:w="6214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311" w:lineRule="exact"/>
              <w:ind w:left="199"/>
              <w:rPr>
                <w:sz w:val="28"/>
              </w:rPr>
            </w:pPr>
            <w:r>
              <w:rPr>
                <w:sz w:val="28"/>
              </w:rPr>
              <w:t>трамадол</w:t>
            </w:r>
          </w:p>
        </w:tc>
        <w:tc>
          <w:tcPr>
            <w:tcW w:w="4745" w:type="dxa"/>
          </w:tcPr>
          <w:p>
            <w:pPr>
              <w:pStyle w:val="TableParagraph"/>
              <w:spacing w:line="311" w:lineRule="exact"/>
              <w:ind w:left="6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before="2"/>
              <w:ind w:left="683" w:right="862"/>
              <w:rPr>
                <w:sz w:val="28"/>
              </w:rPr>
            </w:pPr>
            <w:r>
              <w:rPr>
                <w:sz w:val="28"/>
              </w:rPr>
              <w:t>суппозитории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ректальные;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683" w:right="296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ind w:left="683" w:right="390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1127" w:type="dxa"/>
          </w:tcPr>
          <w:p>
            <w:pPr>
              <w:pStyle w:val="TableParagraph"/>
              <w:spacing w:before="155"/>
              <w:ind w:left="30" w:right="182"/>
              <w:jc w:val="center"/>
              <w:rPr>
                <w:sz w:val="28"/>
              </w:rPr>
            </w:pPr>
            <w:r>
              <w:rPr>
                <w:sz w:val="28"/>
              </w:rPr>
              <w:t>N02B</w:t>
            </w:r>
          </w:p>
        </w:tc>
        <w:tc>
          <w:tcPr>
            <w:tcW w:w="5087" w:type="dxa"/>
          </w:tcPr>
          <w:p>
            <w:pPr>
              <w:pStyle w:val="TableParagraph"/>
              <w:spacing w:before="155"/>
              <w:ind w:left="202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анальгетики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антипиретики</w:t>
            </w:r>
          </w:p>
        </w:tc>
        <w:tc>
          <w:tcPr>
            <w:tcW w:w="420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43" w:hRule="atLeast"/>
        </w:trPr>
        <w:tc>
          <w:tcPr>
            <w:tcW w:w="1127" w:type="dxa"/>
          </w:tcPr>
          <w:p>
            <w:pPr>
              <w:pStyle w:val="TableParagraph"/>
              <w:spacing w:before="155"/>
              <w:ind w:left="32" w:right="182"/>
              <w:jc w:val="center"/>
              <w:rPr>
                <w:sz w:val="28"/>
              </w:rPr>
            </w:pPr>
            <w:r>
              <w:rPr>
                <w:sz w:val="28"/>
              </w:rPr>
              <w:t>N02BA</w:t>
            </w:r>
          </w:p>
        </w:tc>
        <w:tc>
          <w:tcPr>
            <w:tcW w:w="5087" w:type="dxa"/>
          </w:tcPr>
          <w:p>
            <w:pPr>
              <w:pStyle w:val="TableParagraph"/>
              <w:spacing w:before="155"/>
              <w:ind w:left="202"/>
              <w:rPr>
                <w:sz w:val="28"/>
              </w:rPr>
            </w:pPr>
            <w:r>
              <w:rPr>
                <w:sz w:val="28"/>
              </w:rPr>
              <w:t>салициловая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кислота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20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ацетилсалициловая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кислота</w:t>
            </w:r>
          </w:p>
        </w:tc>
        <w:tc>
          <w:tcPr>
            <w:tcW w:w="4745" w:type="dxa"/>
          </w:tcPr>
          <w:p>
            <w:pPr>
              <w:pStyle w:val="TableParagraph"/>
              <w:spacing w:line="322" w:lineRule="exact" w:before="155"/>
              <w:ind w:left="68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242" w:lineRule="auto"/>
              <w:ind w:left="683" w:right="221"/>
              <w:rPr>
                <w:sz w:val="28"/>
              </w:rPr>
            </w:pPr>
            <w:r>
              <w:rPr>
                <w:sz w:val="28"/>
              </w:rPr>
              <w:t>таблетки кишечнорастворимые,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ind w:left="683" w:right="96"/>
              <w:rPr>
                <w:sz w:val="28"/>
              </w:rPr>
            </w:pPr>
            <w:r>
              <w:rPr>
                <w:sz w:val="28"/>
              </w:rPr>
              <w:t>таблетки кишечнорастворимые,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  <w:p>
            <w:pPr>
              <w:pStyle w:val="TableParagraph"/>
              <w:ind w:left="683" w:right="40"/>
              <w:rPr>
                <w:sz w:val="28"/>
              </w:rPr>
            </w:pPr>
            <w:r>
              <w:rPr>
                <w:sz w:val="28"/>
              </w:rPr>
              <w:t>кишечнорастворимой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  <w:p>
            <w:pPr>
              <w:pStyle w:val="TableParagraph"/>
              <w:ind w:left="683" w:right="91"/>
              <w:rPr>
                <w:sz w:val="28"/>
              </w:rPr>
            </w:pPr>
            <w:r>
              <w:rPr>
                <w:sz w:val="28"/>
              </w:rPr>
              <w:t>кишечнорастворимой пленочной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798" w:hRule="atLeast"/>
        </w:trPr>
        <w:tc>
          <w:tcPr>
            <w:tcW w:w="1127" w:type="dxa"/>
          </w:tcPr>
          <w:p>
            <w:pPr>
              <w:pStyle w:val="TableParagraph"/>
              <w:spacing w:before="155"/>
              <w:ind w:left="32" w:right="180"/>
              <w:jc w:val="center"/>
              <w:rPr>
                <w:sz w:val="28"/>
              </w:rPr>
            </w:pPr>
            <w:r>
              <w:rPr>
                <w:sz w:val="28"/>
              </w:rPr>
              <w:t>N02BE</w:t>
            </w:r>
          </w:p>
        </w:tc>
        <w:tc>
          <w:tcPr>
            <w:tcW w:w="5087" w:type="dxa"/>
          </w:tcPr>
          <w:p>
            <w:pPr>
              <w:pStyle w:val="TableParagraph"/>
              <w:spacing w:before="155"/>
              <w:ind w:left="202"/>
              <w:rPr>
                <w:sz w:val="28"/>
              </w:rPr>
            </w:pPr>
            <w:r>
              <w:rPr>
                <w:sz w:val="28"/>
              </w:rPr>
              <w:t>анилиды</w:t>
            </w:r>
          </w:p>
        </w:tc>
        <w:tc>
          <w:tcPr>
            <w:tcW w:w="4202" w:type="dxa"/>
          </w:tcPr>
          <w:p>
            <w:pPr>
              <w:pStyle w:val="TableParagraph"/>
              <w:spacing w:before="155"/>
              <w:ind w:left="199"/>
              <w:rPr>
                <w:sz w:val="28"/>
              </w:rPr>
            </w:pPr>
            <w:r>
              <w:rPr>
                <w:sz w:val="28"/>
              </w:rPr>
              <w:t>парацетамол</w:t>
            </w:r>
          </w:p>
        </w:tc>
        <w:tc>
          <w:tcPr>
            <w:tcW w:w="4745" w:type="dxa"/>
          </w:tcPr>
          <w:p>
            <w:pPr>
              <w:pStyle w:val="TableParagraph"/>
              <w:spacing w:line="322" w:lineRule="exact" w:before="155"/>
              <w:ind w:left="683"/>
              <w:rPr>
                <w:sz w:val="28"/>
              </w:rPr>
            </w:pPr>
            <w:r>
              <w:rPr>
                <w:sz w:val="28"/>
              </w:rPr>
              <w:t>гранулы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line="302" w:lineRule="exact"/>
              <w:ind w:left="683"/>
              <w:rPr>
                <w:sz w:val="28"/>
              </w:rPr>
            </w:pPr>
            <w:r>
              <w:rPr>
                <w:sz w:val="28"/>
              </w:rPr>
              <w:t>суспензии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внутрь;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847"/>
        <w:gridCol w:w="3657"/>
        <w:gridCol w:w="5259"/>
      </w:tblGrid>
      <w:tr>
        <w:trPr>
          <w:trHeight w:val="4020" w:hRule="atLeast"/>
        </w:trPr>
        <w:tc>
          <w:tcPr>
            <w:tcW w:w="9642" w:type="dxa"/>
            <w:gridSpan w:val="3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ind w:left="1464" w:right="495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раствор для приема внутрь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детей);</w:t>
            </w:r>
          </w:p>
          <w:p>
            <w:pPr>
              <w:pStyle w:val="TableParagraph"/>
              <w:ind w:left="1464" w:right="604"/>
              <w:jc w:val="both"/>
              <w:rPr>
                <w:sz w:val="28"/>
              </w:rPr>
            </w:pPr>
            <w:r>
              <w:rPr>
                <w:sz w:val="28"/>
              </w:rPr>
              <w:t>суппозитории ректальные;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суппозитории ректальные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детей);</w:t>
            </w:r>
          </w:p>
          <w:p>
            <w:pPr>
              <w:pStyle w:val="TableParagraph"/>
              <w:ind w:left="1464" w:right="216"/>
              <w:jc w:val="both"/>
              <w:rPr>
                <w:sz w:val="28"/>
              </w:rPr>
            </w:pPr>
            <w:r>
              <w:rPr>
                <w:sz w:val="28"/>
              </w:rPr>
              <w:t>суспензия для приема внутрь;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суспензия для приема внутрь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детей);</w:t>
            </w:r>
          </w:p>
          <w:p>
            <w:pPr>
              <w:pStyle w:val="TableParagraph"/>
              <w:spacing w:line="322" w:lineRule="exact"/>
              <w:ind w:left="1464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464" w:right="42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0" w:right="179"/>
              <w:jc w:val="center"/>
              <w:rPr>
                <w:sz w:val="28"/>
              </w:rPr>
            </w:pPr>
            <w:r>
              <w:rPr>
                <w:sz w:val="28"/>
              </w:rPr>
              <w:t>N03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противоэпилептические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65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N03A</w:t>
            </w:r>
          </w:p>
        </w:tc>
        <w:tc>
          <w:tcPr>
            <w:tcW w:w="4847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противоэпилептические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65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N03AA</w:t>
            </w:r>
          </w:p>
        </w:tc>
        <w:tc>
          <w:tcPr>
            <w:tcW w:w="4847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барбитураты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3657" w:type="dxa"/>
          </w:tcPr>
          <w:p>
            <w:pPr>
              <w:pStyle w:val="TableParagraph"/>
              <w:spacing w:before="155"/>
              <w:ind w:left="435"/>
              <w:rPr>
                <w:sz w:val="28"/>
              </w:rPr>
            </w:pPr>
            <w:r>
              <w:rPr>
                <w:sz w:val="28"/>
              </w:rPr>
              <w:t>бензобарбитал</w:t>
            </w:r>
          </w:p>
        </w:tc>
        <w:tc>
          <w:tcPr>
            <w:tcW w:w="5259" w:type="dxa"/>
          </w:tcPr>
          <w:p>
            <w:pPr>
              <w:pStyle w:val="TableParagraph"/>
              <w:spacing w:before="155"/>
              <w:ind w:left="1464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6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before="155"/>
              <w:ind w:left="435"/>
              <w:rPr>
                <w:sz w:val="28"/>
              </w:rPr>
            </w:pPr>
            <w:r>
              <w:rPr>
                <w:sz w:val="28"/>
              </w:rPr>
              <w:t>фенобарбитал</w:t>
            </w:r>
          </w:p>
        </w:tc>
        <w:tc>
          <w:tcPr>
            <w:tcW w:w="5259" w:type="dxa"/>
          </w:tcPr>
          <w:p>
            <w:pPr>
              <w:pStyle w:val="TableParagraph"/>
              <w:spacing w:line="322" w:lineRule="exact" w:before="155"/>
              <w:ind w:left="1464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464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детей)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1" w:right="179"/>
              <w:jc w:val="center"/>
              <w:rPr>
                <w:sz w:val="28"/>
              </w:rPr>
            </w:pPr>
            <w:r>
              <w:rPr>
                <w:sz w:val="28"/>
              </w:rPr>
              <w:t>N03AB</w:t>
            </w:r>
          </w:p>
        </w:tc>
        <w:tc>
          <w:tcPr>
            <w:tcW w:w="4847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гидантоина</w:t>
            </w:r>
          </w:p>
        </w:tc>
        <w:tc>
          <w:tcPr>
            <w:tcW w:w="3657" w:type="dxa"/>
          </w:tcPr>
          <w:p>
            <w:pPr>
              <w:pStyle w:val="TableParagraph"/>
              <w:spacing w:before="156"/>
              <w:ind w:left="435"/>
              <w:rPr>
                <w:sz w:val="28"/>
              </w:rPr>
            </w:pPr>
            <w:r>
              <w:rPr>
                <w:sz w:val="28"/>
              </w:rPr>
              <w:t>фенитоин</w:t>
            </w:r>
          </w:p>
        </w:tc>
        <w:tc>
          <w:tcPr>
            <w:tcW w:w="5259" w:type="dxa"/>
          </w:tcPr>
          <w:p>
            <w:pPr>
              <w:pStyle w:val="TableParagraph"/>
              <w:spacing w:before="156"/>
              <w:ind w:left="1464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302" w:lineRule="exact"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N03AD</w:t>
            </w:r>
          </w:p>
        </w:tc>
        <w:tc>
          <w:tcPr>
            <w:tcW w:w="4847" w:type="dxa"/>
          </w:tcPr>
          <w:p>
            <w:pPr>
              <w:pStyle w:val="TableParagraph"/>
              <w:spacing w:line="302" w:lineRule="exact" w:before="155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сукцинимида</w:t>
            </w:r>
          </w:p>
        </w:tc>
        <w:tc>
          <w:tcPr>
            <w:tcW w:w="3657" w:type="dxa"/>
          </w:tcPr>
          <w:p>
            <w:pPr>
              <w:pStyle w:val="TableParagraph"/>
              <w:spacing w:line="302" w:lineRule="exact" w:before="155"/>
              <w:ind w:left="435"/>
              <w:rPr>
                <w:sz w:val="28"/>
              </w:rPr>
            </w:pPr>
            <w:r>
              <w:rPr>
                <w:sz w:val="28"/>
              </w:rPr>
              <w:t>этосуксимид</w:t>
            </w:r>
          </w:p>
        </w:tc>
        <w:tc>
          <w:tcPr>
            <w:tcW w:w="5259" w:type="dxa"/>
          </w:tcPr>
          <w:p>
            <w:pPr>
              <w:pStyle w:val="TableParagraph"/>
              <w:spacing w:line="302" w:lineRule="exact" w:before="155"/>
              <w:ind w:left="1464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507"/>
        <w:gridCol w:w="4355"/>
        <w:gridCol w:w="5173"/>
      </w:tblGrid>
      <w:tr>
        <w:trPr>
          <w:trHeight w:val="436" w:hRule="atLeast"/>
        </w:trPr>
        <w:tc>
          <w:tcPr>
            <w:tcW w:w="1138" w:type="dxa"/>
          </w:tcPr>
          <w:p>
            <w:pPr>
              <w:pStyle w:val="TableParagraph"/>
              <w:spacing w:line="311" w:lineRule="exact"/>
              <w:ind w:left="66"/>
              <w:rPr>
                <w:sz w:val="28"/>
              </w:rPr>
            </w:pPr>
            <w:r>
              <w:rPr>
                <w:sz w:val="28"/>
              </w:rPr>
              <w:t>N03AЕ</w:t>
            </w:r>
          </w:p>
        </w:tc>
        <w:tc>
          <w:tcPr>
            <w:tcW w:w="4507" w:type="dxa"/>
          </w:tcPr>
          <w:p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бензодиазепина</w:t>
            </w:r>
          </w:p>
        </w:tc>
        <w:tc>
          <w:tcPr>
            <w:tcW w:w="4355" w:type="dxa"/>
          </w:tcPr>
          <w:p>
            <w:pPr>
              <w:pStyle w:val="TableParagraph"/>
              <w:spacing w:line="311" w:lineRule="exact"/>
              <w:ind w:left="775"/>
              <w:rPr>
                <w:sz w:val="28"/>
              </w:rPr>
            </w:pPr>
            <w:r>
              <w:rPr>
                <w:sz w:val="28"/>
              </w:rPr>
              <w:t>клоназепам</w:t>
            </w:r>
          </w:p>
        </w:tc>
        <w:tc>
          <w:tcPr>
            <w:tcW w:w="5173" w:type="dxa"/>
          </w:tcPr>
          <w:p>
            <w:pPr>
              <w:pStyle w:val="TableParagraph"/>
              <w:spacing w:line="311" w:lineRule="exact"/>
              <w:ind w:left="110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3180" w:hRule="atLeast"/>
        </w:trPr>
        <w:tc>
          <w:tcPr>
            <w:tcW w:w="1138" w:type="dxa"/>
          </w:tcPr>
          <w:p>
            <w:pPr>
              <w:pStyle w:val="TableParagraph"/>
              <w:spacing w:before="114"/>
              <w:ind w:left="74"/>
              <w:rPr>
                <w:sz w:val="28"/>
              </w:rPr>
            </w:pPr>
            <w:r>
              <w:rPr>
                <w:sz w:val="28"/>
              </w:rPr>
              <w:t>N03AF</w:t>
            </w:r>
          </w:p>
        </w:tc>
        <w:tc>
          <w:tcPr>
            <w:tcW w:w="4507" w:type="dxa"/>
          </w:tcPr>
          <w:p>
            <w:pPr>
              <w:pStyle w:val="TableParagraph"/>
              <w:spacing w:before="114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карбоксамида</w:t>
            </w:r>
          </w:p>
        </w:tc>
        <w:tc>
          <w:tcPr>
            <w:tcW w:w="4355" w:type="dxa"/>
          </w:tcPr>
          <w:p>
            <w:pPr>
              <w:pStyle w:val="TableParagraph"/>
              <w:spacing w:before="114"/>
              <w:ind w:left="775"/>
              <w:rPr>
                <w:sz w:val="28"/>
              </w:rPr>
            </w:pPr>
            <w:r>
              <w:rPr>
                <w:sz w:val="28"/>
              </w:rPr>
              <w:t>карбамазепин</w:t>
            </w:r>
          </w:p>
        </w:tc>
        <w:tc>
          <w:tcPr>
            <w:tcW w:w="5173" w:type="dxa"/>
          </w:tcPr>
          <w:p>
            <w:pPr>
              <w:pStyle w:val="TableParagraph"/>
              <w:spacing w:line="242" w:lineRule="auto" w:before="114"/>
              <w:ind w:left="1106" w:right="2907"/>
              <w:rPr>
                <w:sz w:val="28"/>
              </w:rPr>
            </w:pPr>
            <w:r>
              <w:rPr>
                <w:sz w:val="28"/>
              </w:rPr>
              <w:t>сироп;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106" w:right="560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действия;</w:t>
            </w:r>
          </w:p>
          <w:p>
            <w:pPr>
              <w:pStyle w:val="TableParagraph"/>
              <w:ind w:left="1106" w:right="244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 пролонгированного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действия, покрытые 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88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5" w:type="dxa"/>
          </w:tcPr>
          <w:p>
            <w:pPr>
              <w:pStyle w:val="TableParagraph"/>
              <w:spacing w:before="155"/>
              <w:ind w:left="775"/>
              <w:rPr>
                <w:sz w:val="28"/>
              </w:rPr>
            </w:pPr>
            <w:r>
              <w:rPr>
                <w:sz w:val="28"/>
              </w:rPr>
              <w:t>окскарбазепин</w:t>
            </w:r>
          </w:p>
        </w:tc>
        <w:tc>
          <w:tcPr>
            <w:tcW w:w="5173" w:type="dxa"/>
          </w:tcPr>
          <w:p>
            <w:pPr>
              <w:pStyle w:val="TableParagraph"/>
              <w:spacing w:before="155"/>
              <w:ind w:left="1106" w:right="314"/>
              <w:rPr>
                <w:sz w:val="28"/>
              </w:rPr>
            </w:pPr>
            <w:r>
              <w:rPr>
                <w:sz w:val="28"/>
              </w:rPr>
              <w:t>суспензия для приема внутрь;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3697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50"/>
              <w:rPr>
                <w:sz w:val="28"/>
              </w:rPr>
            </w:pPr>
            <w:r>
              <w:rPr>
                <w:sz w:val="28"/>
              </w:rPr>
              <w:t>N03AG</w:t>
            </w:r>
          </w:p>
        </w:tc>
        <w:tc>
          <w:tcPr>
            <w:tcW w:w="4507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кислот</w:t>
            </w:r>
          </w:p>
        </w:tc>
        <w:tc>
          <w:tcPr>
            <w:tcW w:w="4355" w:type="dxa"/>
          </w:tcPr>
          <w:p>
            <w:pPr>
              <w:pStyle w:val="TableParagraph"/>
              <w:spacing w:before="156"/>
              <w:ind w:left="775"/>
              <w:rPr>
                <w:sz w:val="28"/>
              </w:rPr>
            </w:pPr>
            <w:r>
              <w:rPr>
                <w:sz w:val="28"/>
              </w:rPr>
              <w:t>вальпроевая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кислота</w:t>
            </w:r>
          </w:p>
        </w:tc>
        <w:tc>
          <w:tcPr>
            <w:tcW w:w="5173" w:type="dxa"/>
          </w:tcPr>
          <w:p>
            <w:pPr>
              <w:pStyle w:val="TableParagraph"/>
              <w:spacing w:before="156"/>
              <w:ind w:left="1106" w:right="640"/>
              <w:rPr>
                <w:sz w:val="28"/>
              </w:rPr>
            </w:pPr>
            <w:r>
              <w:rPr>
                <w:sz w:val="28"/>
              </w:rPr>
              <w:t>гранулы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действия;</w:t>
            </w:r>
          </w:p>
          <w:p>
            <w:pPr>
              <w:pStyle w:val="TableParagraph"/>
              <w:ind w:left="1106" w:right="460"/>
              <w:rPr>
                <w:sz w:val="28"/>
              </w:rPr>
            </w:pPr>
            <w:r>
              <w:rPr>
                <w:sz w:val="28"/>
              </w:rPr>
              <w:t>гранулы с пролонгированным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высвобождением;</w:t>
            </w:r>
          </w:p>
          <w:p>
            <w:pPr>
              <w:pStyle w:val="TableParagraph"/>
              <w:spacing w:line="321" w:lineRule="exact"/>
              <w:ind w:left="1106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внутрь;</w:t>
            </w:r>
          </w:p>
          <w:p>
            <w:pPr>
              <w:pStyle w:val="TableParagraph"/>
              <w:spacing w:line="242" w:lineRule="auto"/>
              <w:ind w:left="1106" w:right="277"/>
              <w:rPr>
                <w:sz w:val="28"/>
              </w:rPr>
            </w:pPr>
            <w:r>
              <w:rPr>
                <w:sz w:val="28"/>
              </w:rPr>
              <w:t>капсулы кишечнорастворимые;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сироп;</w:t>
            </w:r>
          </w:p>
          <w:p>
            <w:pPr>
              <w:pStyle w:val="TableParagraph"/>
              <w:ind w:left="1106" w:right="1864"/>
              <w:rPr>
                <w:sz w:val="28"/>
              </w:rPr>
            </w:pPr>
            <w:r>
              <w:rPr>
                <w:sz w:val="28"/>
              </w:rPr>
              <w:t>сироп (для детей);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321" w:lineRule="exact"/>
              <w:ind w:left="110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покрытые</w:t>
            </w:r>
          </w:p>
          <w:p>
            <w:pPr>
              <w:pStyle w:val="TableParagraph"/>
              <w:spacing w:line="302" w:lineRule="exact"/>
              <w:ind w:left="1106"/>
              <w:rPr>
                <w:sz w:val="28"/>
              </w:rPr>
            </w:pPr>
            <w:r>
              <w:rPr>
                <w:sz w:val="28"/>
              </w:rPr>
              <w:t>кишечнорастворимой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1465" w:right="865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оболочкой;</w:t>
      </w:r>
      <w:r>
        <w:rPr>
          <w:spacing w:val="-67"/>
        </w:rPr>
        <w:t> </w:t>
      </w: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spacing w:before="1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N03AX</w:t>
        <w:tab/>
        <w:t>другие противоэпилептические</w:t>
      </w:r>
      <w:r>
        <w:rPr>
          <w:spacing w:val="-68"/>
        </w:rPr>
        <w:t> </w:t>
      </w:r>
      <w:r>
        <w:rPr/>
        <w:t>препараты</w:t>
      </w:r>
    </w:p>
    <w:p>
      <w:pPr>
        <w:pStyle w:val="BodyText"/>
        <w:tabs>
          <w:tab w:pos="5094" w:val="left" w:leader="none"/>
        </w:tabs>
        <w:spacing w:before="89"/>
        <w:ind w:left="5094" w:right="950" w:hanging="4686"/>
      </w:pPr>
      <w:r>
        <w:rPr/>
        <w:br w:type="column"/>
      </w:r>
      <w:r>
        <w:rPr/>
        <w:t>лакосамид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094" w:val="left" w:leader="none"/>
        </w:tabs>
        <w:spacing w:before="1"/>
        <w:ind w:left="5094" w:right="950" w:hanging="4686"/>
      </w:pPr>
      <w:r>
        <w:rPr/>
        <w:t>перампанел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5094" w:val="left" w:leader="none"/>
        </w:tabs>
        <w:spacing w:line="322" w:lineRule="exact"/>
        <w:ind w:left="408"/>
      </w:pPr>
      <w:r>
        <w:rPr/>
        <w:t>топирамат</w:t>
        <w:tab/>
        <w:t>капсулы;</w:t>
      </w:r>
    </w:p>
    <w:p>
      <w:pPr>
        <w:pStyle w:val="BodyText"/>
        <w:ind w:left="5094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497" w:space="874"/>
            <w:col w:w="979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line="482" w:lineRule="auto" w:before="89"/>
        <w:ind w:left="509" w:right="9942" w:firstLine="100"/>
      </w:pPr>
      <w:r>
        <w:rPr/>
        <w:t>N04</w:t>
        <w:tab/>
        <w:t>противопаркинсонические препараты</w:t>
      </w:r>
      <w:r>
        <w:rPr>
          <w:spacing w:val="-67"/>
        </w:rPr>
        <w:t> </w:t>
      </w:r>
      <w:r>
        <w:rPr/>
        <w:t>N04A</w:t>
        <w:tab/>
        <w:t>антихолинергические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/>
        <w:ind w:left="6779" w:right="3631" w:hanging="6371"/>
      </w:pPr>
      <w:r>
        <w:rPr/>
        <w:t>N04AA</w:t>
        <w:tab/>
        <w:t>третичные</w:t>
      </w:r>
      <w:r>
        <w:rPr>
          <w:spacing w:val="-1"/>
        </w:rPr>
        <w:t> </w:t>
      </w:r>
      <w:r>
        <w:rPr/>
        <w:t>амины</w:t>
        <w:tab/>
        <w:t>бипериден</w:t>
        <w:tab/>
        <w:t>таблетки</w:t>
      </w:r>
      <w:r>
        <w:rPr>
          <w:spacing w:val="-67"/>
        </w:rPr>
        <w:t> </w:t>
      </w:r>
      <w:r>
        <w:rPr/>
        <w:t>тригексифенидил</w:t>
        <w:tab/>
        <w:t>таблетки</w:t>
      </w:r>
    </w:p>
    <w:p>
      <w:pPr>
        <w:spacing w:after="0" w:line="480" w:lineRule="auto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4886"/>
        <w:gridCol w:w="4107"/>
        <w:gridCol w:w="4774"/>
      </w:tblGrid>
      <w:tr>
        <w:trPr>
          <w:trHeight w:val="478" w:hRule="atLeast"/>
        </w:trPr>
        <w:tc>
          <w:tcPr>
            <w:tcW w:w="1127" w:type="dxa"/>
          </w:tcPr>
          <w:p>
            <w:pPr>
              <w:pStyle w:val="TableParagraph"/>
              <w:spacing w:line="311" w:lineRule="exact"/>
              <w:ind w:left="30" w:right="182"/>
              <w:jc w:val="center"/>
              <w:rPr>
                <w:sz w:val="28"/>
              </w:rPr>
            </w:pPr>
            <w:r>
              <w:rPr>
                <w:sz w:val="28"/>
              </w:rPr>
              <w:t>N04B</w:t>
            </w:r>
          </w:p>
        </w:tc>
        <w:tc>
          <w:tcPr>
            <w:tcW w:w="4886" w:type="dxa"/>
          </w:tcPr>
          <w:p>
            <w:pPr>
              <w:pStyle w:val="TableParagraph"/>
              <w:spacing w:line="311" w:lineRule="exact"/>
              <w:ind w:left="202"/>
              <w:rPr>
                <w:sz w:val="28"/>
              </w:rPr>
            </w:pPr>
            <w:r>
              <w:rPr>
                <w:sz w:val="28"/>
              </w:rPr>
              <w:t>дофаминергические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8881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932" w:hRule="atLeast"/>
        </w:trPr>
        <w:tc>
          <w:tcPr>
            <w:tcW w:w="1127" w:type="dxa"/>
          </w:tcPr>
          <w:p>
            <w:pPr>
              <w:pStyle w:val="TableParagraph"/>
              <w:spacing w:before="156"/>
              <w:ind w:left="32" w:right="182"/>
              <w:jc w:val="center"/>
              <w:rPr>
                <w:sz w:val="28"/>
              </w:rPr>
            </w:pPr>
            <w:r>
              <w:rPr>
                <w:sz w:val="28"/>
              </w:rPr>
              <w:t>N04BA</w:t>
            </w:r>
          </w:p>
        </w:tc>
        <w:tc>
          <w:tcPr>
            <w:tcW w:w="4886" w:type="dxa"/>
          </w:tcPr>
          <w:p>
            <w:pPr>
              <w:pStyle w:val="TableParagraph"/>
              <w:spacing w:before="156"/>
              <w:ind w:left="202"/>
              <w:rPr>
                <w:sz w:val="28"/>
              </w:rPr>
            </w:pPr>
            <w:r>
              <w:rPr>
                <w:sz w:val="28"/>
              </w:rPr>
              <w:t>допа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7" w:type="dxa"/>
          </w:tcPr>
          <w:p>
            <w:pPr>
              <w:pStyle w:val="TableParagraph"/>
              <w:spacing w:before="156"/>
              <w:ind w:left="400"/>
              <w:rPr>
                <w:sz w:val="28"/>
              </w:rPr>
            </w:pPr>
            <w:r>
              <w:rPr>
                <w:sz w:val="28"/>
              </w:rPr>
              <w:t>леводопа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+ бенсеразид</w:t>
            </w:r>
          </w:p>
        </w:tc>
        <w:tc>
          <w:tcPr>
            <w:tcW w:w="4774" w:type="dxa"/>
          </w:tcPr>
          <w:p>
            <w:pPr>
              <w:pStyle w:val="TableParagraph"/>
              <w:spacing w:line="322" w:lineRule="exact" w:before="156"/>
              <w:ind w:left="979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979" w:right="66"/>
              <w:rPr>
                <w:sz w:val="28"/>
              </w:rPr>
            </w:pPr>
            <w:r>
              <w:rPr>
                <w:sz w:val="28"/>
              </w:rPr>
              <w:t>капсулы с модифицированным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высвобождением;</w:t>
            </w:r>
          </w:p>
          <w:p>
            <w:pPr>
              <w:pStyle w:val="TableParagraph"/>
              <w:spacing w:line="322" w:lineRule="exact"/>
              <w:ind w:left="979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979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диспергируемые</w:t>
            </w:r>
          </w:p>
        </w:tc>
      </w:tr>
      <w:tr>
        <w:trPr>
          <w:trHeight w:val="644" w:hRule="atLeast"/>
        </w:trPr>
        <w:tc>
          <w:tcPr>
            <w:tcW w:w="1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before="156"/>
              <w:ind w:left="400"/>
              <w:rPr>
                <w:sz w:val="28"/>
              </w:rPr>
            </w:pPr>
            <w:r>
              <w:rPr>
                <w:sz w:val="28"/>
              </w:rPr>
              <w:t>леводопа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карбидопа</w:t>
            </w:r>
          </w:p>
        </w:tc>
        <w:tc>
          <w:tcPr>
            <w:tcW w:w="4774" w:type="dxa"/>
          </w:tcPr>
          <w:p>
            <w:pPr>
              <w:pStyle w:val="TableParagraph"/>
              <w:spacing w:before="156"/>
              <w:ind w:left="979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4" w:hRule="atLeast"/>
        </w:trPr>
        <w:tc>
          <w:tcPr>
            <w:tcW w:w="1127" w:type="dxa"/>
          </w:tcPr>
          <w:p>
            <w:pPr>
              <w:pStyle w:val="TableParagraph"/>
              <w:spacing w:before="155"/>
              <w:ind w:left="31" w:right="182"/>
              <w:jc w:val="center"/>
              <w:rPr>
                <w:sz w:val="28"/>
              </w:rPr>
            </w:pPr>
            <w:r>
              <w:rPr>
                <w:sz w:val="28"/>
              </w:rPr>
              <w:t>N04BB</w:t>
            </w:r>
          </w:p>
        </w:tc>
        <w:tc>
          <w:tcPr>
            <w:tcW w:w="4886" w:type="dxa"/>
          </w:tcPr>
          <w:p>
            <w:pPr>
              <w:pStyle w:val="TableParagraph"/>
              <w:spacing w:before="155"/>
              <w:ind w:left="202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адамантана</w:t>
            </w:r>
          </w:p>
        </w:tc>
        <w:tc>
          <w:tcPr>
            <w:tcW w:w="4107" w:type="dxa"/>
          </w:tcPr>
          <w:p>
            <w:pPr>
              <w:pStyle w:val="TableParagraph"/>
              <w:spacing w:before="155"/>
              <w:ind w:left="400"/>
              <w:rPr>
                <w:sz w:val="28"/>
              </w:rPr>
            </w:pPr>
            <w:r>
              <w:rPr>
                <w:sz w:val="28"/>
              </w:rPr>
              <w:t>амантадин</w:t>
            </w:r>
          </w:p>
        </w:tc>
        <w:tc>
          <w:tcPr>
            <w:tcW w:w="4774" w:type="dxa"/>
          </w:tcPr>
          <w:p>
            <w:pPr>
              <w:pStyle w:val="TableParagraph"/>
              <w:spacing w:before="155"/>
              <w:ind w:left="979" w:right="42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2253" w:hRule="atLeast"/>
        </w:trPr>
        <w:tc>
          <w:tcPr>
            <w:tcW w:w="1127" w:type="dxa"/>
          </w:tcPr>
          <w:p>
            <w:pPr>
              <w:pStyle w:val="TableParagraph"/>
              <w:spacing w:before="155"/>
              <w:ind w:left="31" w:right="182"/>
              <w:jc w:val="center"/>
              <w:rPr>
                <w:sz w:val="28"/>
              </w:rPr>
            </w:pPr>
            <w:r>
              <w:rPr>
                <w:sz w:val="28"/>
              </w:rPr>
              <w:t>N04BC</w:t>
            </w:r>
          </w:p>
        </w:tc>
        <w:tc>
          <w:tcPr>
            <w:tcW w:w="4886" w:type="dxa"/>
          </w:tcPr>
          <w:p>
            <w:pPr>
              <w:pStyle w:val="TableParagraph"/>
              <w:spacing w:before="155"/>
              <w:ind w:left="202"/>
              <w:rPr>
                <w:sz w:val="28"/>
              </w:rPr>
            </w:pPr>
            <w:r>
              <w:rPr>
                <w:sz w:val="28"/>
              </w:rPr>
              <w:t>агонисты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дофаминовых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рецепторов</w:t>
            </w:r>
          </w:p>
        </w:tc>
        <w:tc>
          <w:tcPr>
            <w:tcW w:w="4107" w:type="dxa"/>
          </w:tcPr>
          <w:p>
            <w:pPr>
              <w:pStyle w:val="TableParagraph"/>
              <w:spacing w:before="155"/>
              <w:ind w:left="400"/>
              <w:rPr>
                <w:sz w:val="28"/>
              </w:rPr>
            </w:pPr>
            <w:r>
              <w:rPr>
                <w:sz w:val="28"/>
              </w:rPr>
              <w:t>пирибедил</w:t>
            </w:r>
          </w:p>
        </w:tc>
        <w:tc>
          <w:tcPr>
            <w:tcW w:w="4774" w:type="dxa"/>
          </w:tcPr>
          <w:p>
            <w:pPr>
              <w:pStyle w:val="TableParagraph"/>
              <w:spacing w:before="155"/>
              <w:ind w:left="979" w:right="404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1"/>
              <w:ind w:left="979" w:right="403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высвобождением, покрытые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89" w:hRule="atLeast"/>
        </w:trPr>
        <w:tc>
          <w:tcPr>
            <w:tcW w:w="1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before="155"/>
              <w:ind w:left="400"/>
              <w:rPr>
                <w:sz w:val="28"/>
              </w:rPr>
            </w:pPr>
            <w:r>
              <w:rPr>
                <w:sz w:val="28"/>
              </w:rPr>
              <w:t>прамипексол*</w:t>
            </w:r>
          </w:p>
        </w:tc>
        <w:tc>
          <w:tcPr>
            <w:tcW w:w="4774" w:type="dxa"/>
          </w:tcPr>
          <w:p>
            <w:pPr>
              <w:pStyle w:val="TableParagraph"/>
              <w:spacing w:before="155"/>
              <w:ind w:left="979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2"/>
              <w:ind w:left="979" w:right="301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</w:tr>
      <w:tr>
        <w:trPr>
          <w:trHeight w:val="477" w:hRule="atLeast"/>
        </w:trPr>
        <w:tc>
          <w:tcPr>
            <w:tcW w:w="1127" w:type="dxa"/>
          </w:tcPr>
          <w:p>
            <w:pPr>
              <w:pStyle w:val="TableParagraph"/>
              <w:spacing w:line="302" w:lineRule="exact" w:before="155"/>
              <w:ind w:left="30" w:right="182"/>
              <w:jc w:val="center"/>
              <w:rPr>
                <w:sz w:val="28"/>
              </w:rPr>
            </w:pPr>
            <w:r>
              <w:rPr>
                <w:sz w:val="28"/>
              </w:rPr>
              <w:t>N05</w:t>
            </w:r>
          </w:p>
        </w:tc>
        <w:tc>
          <w:tcPr>
            <w:tcW w:w="4886" w:type="dxa"/>
          </w:tcPr>
          <w:p>
            <w:pPr>
              <w:pStyle w:val="TableParagraph"/>
              <w:spacing w:line="302" w:lineRule="exact" w:before="155"/>
              <w:ind w:left="202"/>
              <w:rPr>
                <w:sz w:val="28"/>
              </w:rPr>
            </w:pPr>
            <w:r>
              <w:rPr>
                <w:sz w:val="28"/>
              </w:rPr>
              <w:t>психолептики</w:t>
            </w:r>
          </w:p>
        </w:tc>
        <w:tc>
          <w:tcPr>
            <w:tcW w:w="4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509"/>
      </w:pPr>
      <w:r>
        <w:rPr/>
        <w:t>N05A</w:t>
        <w:tab/>
        <w:t>антипсихотические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N05AA</w:t>
        <w:tab/>
        <w:t>алифатические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5094" w:val="left" w:leader="none"/>
        </w:tabs>
        <w:spacing w:before="89"/>
        <w:ind w:left="408"/>
      </w:pPr>
      <w:r>
        <w:rPr/>
        <w:br w:type="column"/>
      </w:r>
      <w:r>
        <w:rPr/>
        <w:t>левомепромазин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094" w:val="left" w:leader="none"/>
        </w:tabs>
        <w:spacing w:before="1"/>
        <w:ind w:left="408"/>
      </w:pPr>
      <w:r>
        <w:rPr/>
        <w:t>хлорпромазин</w:t>
        <w:tab/>
        <w:t>драже;</w:t>
      </w:r>
    </w:p>
    <w:p>
      <w:pPr>
        <w:pStyle w:val="BodyText"/>
        <w:ind w:left="5094" w:right="941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164" w:space="1206"/>
            <w:col w:w="9800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N05AB</w:t>
        <w:tab/>
        <w:t>пиперазиновые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5101" w:val="left" w:leader="none"/>
        </w:tabs>
        <w:spacing w:before="89"/>
        <w:ind w:left="416"/>
      </w:pPr>
      <w:r>
        <w:rPr/>
        <w:br w:type="column"/>
      </w:r>
      <w:r>
        <w:rPr/>
        <w:t>перфеназин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101" w:val="left" w:leader="none"/>
        </w:tabs>
        <w:ind w:left="416"/>
      </w:pPr>
      <w:r>
        <w:rPr/>
        <w:t>трифлуоперазин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101" w:val="left" w:leader="none"/>
        </w:tabs>
        <w:spacing w:before="1"/>
        <w:ind w:left="5101" w:right="993" w:hanging="4686"/>
      </w:pPr>
      <w:r>
        <w:rPr/>
        <w:t>флуфеназин*</w:t>
        <w:tab/>
        <w:t>раствор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(масляный)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206" w:space="1158"/>
            <w:col w:w="9806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N05AC</w:t>
        <w:tab/>
        <w:t>пиперидиновые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5101" w:val="left" w:leader="none"/>
        </w:tabs>
        <w:spacing w:line="322" w:lineRule="exact" w:before="89"/>
        <w:ind w:left="416"/>
      </w:pPr>
      <w:r>
        <w:rPr/>
        <w:br w:type="column"/>
      </w:r>
      <w:r>
        <w:rPr/>
        <w:t>перициазин</w:t>
        <w:tab/>
        <w:t>капсулы;</w:t>
      </w:r>
    </w:p>
    <w:p>
      <w:pPr>
        <w:pStyle w:val="BodyText"/>
        <w:ind w:left="5101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внутрь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101" w:val="left" w:leader="none"/>
        </w:tabs>
        <w:ind w:left="5101" w:right="888" w:hanging="4686"/>
        <w:jc w:val="both"/>
      </w:pPr>
      <w:r>
        <w:rPr/>
        <w:t>тиоридазин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5263" w:space="1100"/>
            <w:col w:w="9807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08"/>
      </w:pPr>
      <w:r>
        <w:rPr/>
        <w:t>N05AD</w:t>
        <w:tab/>
        <w:t>производные</w:t>
      </w:r>
      <w:r>
        <w:rPr>
          <w:spacing w:val="-3"/>
        </w:rPr>
        <w:t> </w:t>
      </w:r>
      <w:r>
        <w:rPr/>
        <w:t>бутирофенона</w:t>
        <w:tab/>
        <w:t>галоперидол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1465" w:right="985"/>
      </w:pPr>
      <w:r>
        <w:rPr/>
        <w:t>раствор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(масляный);</w:t>
      </w:r>
    </w:p>
    <w:p>
      <w:pPr>
        <w:pStyle w:val="BodyText"/>
        <w:spacing w:line="321" w:lineRule="exact"/>
        <w:ind w:left="11465"/>
      </w:pPr>
      <w:r>
        <w:rPr/>
        <w:t>таблетки</w:t>
      </w:r>
    </w:p>
    <w:p>
      <w:pPr>
        <w:spacing w:after="0" w:line="321" w:lineRule="exact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32"/>
      </w:pPr>
      <w:r>
        <w:rPr/>
        <w:t>N05AF</w:t>
        <w:tab/>
        <w:t>производные</w:t>
      </w:r>
      <w:r>
        <w:rPr>
          <w:spacing w:val="-4"/>
        </w:rPr>
        <w:t> </w:t>
      </w:r>
      <w:r>
        <w:rPr/>
        <w:t>тиоксантена</w:t>
        <w:tab/>
        <w:t>зуклопентиксол*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</w:p>
    <w:p>
      <w:pPr>
        <w:pStyle w:val="BodyText"/>
        <w:ind w:left="11465"/>
      </w:pPr>
      <w:r>
        <w:rPr/>
        <w:t>введения</w:t>
      </w:r>
      <w:r>
        <w:rPr>
          <w:spacing w:val="-4"/>
        </w:rPr>
        <w:t> </w:t>
      </w:r>
      <w:r>
        <w:rPr/>
        <w:t>(масляный);</w:t>
      </w:r>
    </w:p>
    <w:p>
      <w:pPr>
        <w:pStyle w:val="BodyText"/>
        <w:spacing w:before="2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993" w:hanging="4686"/>
      </w:pPr>
      <w:r>
        <w:rPr/>
        <w:t>флупентиксол</w:t>
        <w:tab/>
        <w:t>раствор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(масляный);</w:t>
      </w:r>
    </w:p>
    <w:p>
      <w:pPr>
        <w:pStyle w:val="BodyText"/>
        <w:spacing w:line="321" w:lineRule="exact"/>
        <w:ind w:left="11465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N05AH</w:t>
        <w:tab/>
        <w:t>диазепины,</w:t>
      </w:r>
      <w:r>
        <w:rPr>
          <w:spacing w:val="-6"/>
        </w:rPr>
        <w:t> </w:t>
      </w:r>
      <w:r>
        <w:rPr/>
        <w:t>оксазепины,</w:t>
      </w:r>
      <w:r>
        <w:rPr>
          <w:spacing w:val="-6"/>
        </w:rPr>
        <w:t> </w:t>
      </w:r>
      <w:r>
        <w:rPr/>
        <w:t>тиазепины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оксепины</w:t>
      </w:r>
    </w:p>
    <w:p>
      <w:pPr>
        <w:pStyle w:val="BodyText"/>
        <w:tabs>
          <w:tab w:pos="5094" w:val="left" w:leader="none"/>
        </w:tabs>
        <w:spacing w:before="89"/>
        <w:ind w:left="5094" w:right="950" w:hanging="4686"/>
      </w:pPr>
      <w:r>
        <w:rPr/>
        <w:br w:type="column"/>
      </w:r>
      <w:r>
        <w:rPr/>
        <w:t>кветиапин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5094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5094" w:val="left" w:leader="none"/>
        </w:tabs>
        <w:spacing w:line="322" w:lineRule="exact"/>
        <w:ind w:left="408"/>
      </w:pPr>
      <w:r>
        <w:rPr/>
        <w:t>оланзапин</w:t>
        <w:tab/>
        <w:t>таблетки;</w:t>
      </w:r>
    </w:p>
    <w:p>
      <w:pPr>
        <w:pStyle w:val="BodyText"/>
        <w:ind w:left="5094" w:right="256"/>
      </w:pPr>
      <w:r>
        <w:rPr/>
        <w:t>таблетки, диспергируемые в полости</w:t>
      </w:r>
      <w:r>
        <w:rPr>
          <w:spacing w:val="-67"/>
        </w:rPr>
        <w:t> </w:t>
      </w:r>
      <w:r>
        <w:rPr/>
        <w:t>рта;</w:t>
      </w:r>
    </w:p>
    <w:p>
      <w:pPr>
        <w:pStyle w:val="BodyText"/>
        <w:ind w:left="5094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969" w:space="402"/>
            <w:col w:w="979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 w:before="89"/>
        <w:ind w:left="425"/>
      </w:pPr>
      <w:r>
        <w:rPr/>
        <w:t>N05AL</w:t>
        <w:tab/>
        <w:t>бензамиды</w:t>
        <w:tab/>
        <w:t>сульпирид</w:t>
        <w:tab/>
        <w:t>капсулы;</w:t>
      </w:r>
    </w:p>
    <w:p>
      <w:pPr>
        <w:pStyle w:val="BodyText"/>
        <w:ind w:left="11465" w:right="1385"/>
      </w:pPr>
      <w:r>
        <w:rPr/>
        <w:t>раствор для приема внутрь;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08"/>
      </w:pPr>
      <w:r>
        <w:rPr/>
        <w:t>N05AX</w:t>
        <w:tab/>
        <w:t>другие</w:t>
      </w:r>
      <w:r>
        <w:rPr>
          <w:spacing w:val="-3"/>
        </w:rPr>
        <w:t> </w:t>
      </w:r>
      <w:r>
        <w:rPr/>
        <w:t>антипсихотические</w:t>
      </w:r>
      <w:r>
        <w:rPr>
          <w:spacing w:val="-2"/>
        </w:rPr>
        <w:t> </w:t>
      </w:r>
      <w:r>
        <w:rPr/>
        <w:t>средства</w:t>
        <w:tab/>
        <w:t>карипразин</w:t>
        <w:tab/>
        <w:t>капсулы</w:t>
      </w:r>
    </w:p>
    <w:p>
      <w:pPr>
        <w:pStyle w:val="BodyText"/>
        <w:tabs>
          <w:tab w:pos="11465" w:val="left" w:leader="none"/>
        </w:tabs>
        <w:spacing w:line="242" w:lineRule="auto" w:before="120"/>
        <w:ind w:left="11465" w:right="713" w:hanging="4686"/>
      </w:pPr>
      <w:r>
        <w:rPr/>
        <w:t>палиперидон*</w:t>
        <w:tab/>
        <w:t>суспензия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пролонгированного</w:t>
      </w:r>
    </w:p>
    <w:p>
      <w:pPr>
        <w:pStyle w:val="BodyText"/>
        <w:spacing w:line="317" w:lineRule="exact"/>
        <w:ind w:left="11465"/>
      </w:pPr>
      <w:r>
        <w:rPr/>
        <w:t>действия;</w:t>
      </w:r>
    </w:p>
    <w:p>
      <w:pPr>
        <w:pStyle w:val="BodyText"/>
        <w:ind w:left="11465" w:right="915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</w:t>
      </w:r>
      <w:r>
        <w:rPr>
          <w:spacing w:val="-8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оболочкой</w:t>
      </w:r>
    </w:p>
    <w:p>
      <w:pPr>
        <w:pStyle w:val="BodyText"/>
        <w:tabs>
          <w:tab w:pos="11465" w:val="left" w:leader="none"/>
        </w:tabs>
        <w:spacing w:line="322" w:lineRule="exact" w:before="119"/>
        <w:ind w:left="6779"/>
      </w:pPr>
      <w:r>
        <w:rPr/>
        <w:t>рисперидон*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1465" w:right="686"/>
      </w:pPr>
      <w:r>
        <w:rPr/>
        <w:t>суспензии для внутримышечного</w:t>
      </w:r>
      <w:r>
        <w:rPr>
          <w:spacing w:val="-67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пролонгированного</w:t>
      </w:r>
    </w:p>
    <w:p>
      <w:pPr>
        <w:pStyle w:val="BodyText"/>
        <w:spacing w:line="317" w:lineRule="exact"/>
        <w:ind w:left="11465"/>
      </w:pPr>
      <w:r>
        <w:rPr/>
        <w:t>действия;</w:t>
      </w:r>
    </w:p>
    <w:p>
      <w:pPr>
        <w:pStyle w:val="BodyText"/>
        <w:spacing w:line="322" w:lineRule="exact"/>
        <w:ind w:left="11465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1465" w:right="256"/>
      </w:pPr>
      <w:r>
        <w:rPr/>
        <w:t>таблетки, диспергируемые в полости</w:t>
      </w:r>
      <w:r>
        <w:rPr>
          <w:spacing w:val="-67"/>
        </w:rPr>
        <w:t> </w:t>
      </w:r>
      <w:r>
        <w:rPr/>
        <w:t>рта;</w:t>
      </w:r>
    </w:p>
    <w:p>
      <w:pPr>
        <w:pStyle w:val="BodyText"/>
        <w:ind w:left="11465" w:right="878"/>
      </w:pPr>
      <w:r>
        <w:rPr/>
        <w:t>таблетки для рассасывания;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121"/>
        <w:ind w:left="516"/>
      </w:pPr>
      <w:r>
        <w:rPr/>
        <w:t>N05B</w:t>
        <w:tab/>
        <w:t>анксиолитики</w:t>
      </w:r>
    </w:p>
    <w:p>
      <w:pPr>
        <w:pStyle w:val="BodyText"/>
        <w:tabs>
          <w:tab w:pos="1695" w:val="left" w:leader="none"/>
          <w:tab w:pos="6779" w:val="left" w:leader="none"/>
        </w:tabs>
        <w:spacing w:before="239"/>
        <w:ind w:left="415"/>
      </w:pPr>
      <w:r>
        <w:rPr/>
        <w:t>N05BA</w:t>
        <w:tab/>
        <w:t>производные</w:t>
      </w:r>
      <w:r>
        <w:rPr>
          <w:spacing w:val="-4"/>
        </w:rPr>
        <w:t> </w:t>
      </w:r>
      <w:r>
        <w:rPr/>
        <w:t>бензодиазепина</w:t>
        <w:tab/>
        <w:t>бромдигидрохлорфенил-</w:t>
      </w:r>
    </w:p>
    <w:p>
      <w:pPr>
        <w:pStyle w:val="BodyText"/>
        <w:ind w:left="6779"/>
      </w:pPr>
      <w:r>
        <w:rPr/>
        <w:t>бензодиазепин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415"/>
      </w:pP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9801" w:space="1248"/>
            <w:col w:w="5121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1465" w:val="left" w:leader="none"/>
        </w:tabs>
        <w:spacing w:before="89"/>
        <w:ind w:left="6779"/>
        <w:jc w:val="both"/>
      </w:pPr>
      <w:r>
        <w:rPr/>
        <w:t>диазепам</w:t>
        <w:tab/>
        <w:t>таблетки;</w:t>
      </w:r>
    </w:p>
    <w:p>
      <w:pPr>
        <w:pStyle w:val="BodyText"/>
        <w:spacing w:before="1"/>
        <w:ind w:left="11465" w:right="887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before="89"/>
        <w:ind w:left="6779"/>
      </w:pPr>
      <w:r>
        <w:rPr/>
        <w:t>лоразепам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оксазепам</w:t>
        <w:tab/>
        <w:t>таблетки;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950" w:hanging="11042"/>
      </w:pPr>
      <w:r>
        <w:rPr/>
        <w:t>N05BB</w:t>
        <w:tab/>
        <w:t>производные</w:t>
      </w:r>
      <w:r>
        <w:rPr>
          <w:spacing w:val="-4"/>
        </w:rPr>
        <w:t> </w:t>
      </w:r>
      <w:r>
        <w:rPr/>
        <w:t>дифенилметана</w:t>
        <w:tab/>
        <w:t>гидроксизин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516"/>
      </w:pPr>
      <w:r>
        <w:rPr/>
        <w:t>N05C</w:t>
        <w:tab/>
        <w:t>снотворные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седативные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15"/>
      </w:pPr>
      <w:r>
        <w:rPr/>
        <w:t>N05CD</w:t>
        <w:tab/>
        <w:t>производные</w:t>
      </w:r>
      <w:r>
        <w:rPr>
          <w:spacing w:val="-4"/>
        </w:rPr>
        <w:t> </w:t>
      </w:r>
      <w:r>
        <w:rPr/>
        <w:t>бензодиазепина</w:t>
        <w:tab/>
        <w:t>нитразепам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950" w:hanging="11026"/>
      </w:pPr>
      <w:r>
        <w:rPr/>
        <w:t>N05CF</w:t>
        <w:tab/>
        <w:t>бензодиазепиноподобные</w:t>
      </w:r>
      <w:r>
        <w:rPr>
          <w:spacing w:val="-5"/>
        </w:rPr>
        <w:t> </w:t>
      </w:r>
      <w:r>
        <w:rPr/>
        <w:t>средства</w:t>
        <w:tab/>
        <w:t>зопиклон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spacing w:line="480" w:lineRule="auto"/>
        <w:ind w:left="509" w:right="12389" w:firstLine="100"/>
      </w:pPr>
      <w:r>
        <w:rPr/>
        <w:t>N06</w:t>
        <w:tab/>
        <w:t>психоаналептики</w:t>
      </w:r>
      <w:r>
        <w:rPr>
          <w:spacing w:val="-67"/>
        </w:rPr>
        <w:t> </w:t>
      </w:r>
      <w:r>
        <w:rPr/>
        <w:t>N06A</w:t>
        <w:tab/>
        <w:t>антидепрессанты</w:t>
      </w:r>
    </w:p>
    <w:p>
      <w:pPr>
        <w:spacing w:after="0" w:line="480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line="242" w:lineRule="auto"/>
        <w:ind w:left="1695" w:right="38" w:hanging="1287"/>
      </w:pPr>
      <w:r>
        <w:rPr/>
        <w:t>N06AA</w:t>
        <w:tab/>
        <w:t>неселективные ингибиторы обратного</w:t>
      </w:r>
      <w:r>
        <w:rPr>
          <w:spacing w:val="-68"/>
        </w:rPr>
        <w:t> </w:t>
      </w:r>
      <w:r>
        <w:rPr/>
        <w:t>захвата</w:t>
      </w:r>
      <w:r>
        <w:rPr>
          <w:spacing w:val="-1"/>
        </w:rPr>
        <w:t> </w:t>
      </w:r>
      <w:r>
        <w:rPr/>
        <w:t>моноаминов</w:t>
      </w:r>
    </w:p>
    <w:p>
      <w:pPr>
        <w:pStyle w:val="BodyText"/>
        <w:tabs>
          <w:tab w:pos="5094" w:val="left" w:leader="none"/>
        </w:tabs>
        <w:spacing w:line="242" w:lineRule="auto"/>
        <w:ind w:left="5094" w:right="1265" w:hanging="4686"/>
      </w:pPr>
      <w:r>
        <w:rPr/>
        <w:br w:type="column"/>
      </w:r>
      <w:r>
        <w:rPr/>
        <w:t>амитриптилин</w:t>
        <w:tab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pStyle w:val="BodyText"/>
        <w:spacing w:line="318" w:lineRule="exact"/>
        <w:ind w:left="5094"/>
      </w:pPr>
      <w:r>
        <w:rPr/>
        <w:t>таблетки;</w:t>
      </w:r>
    </w:p>
    <w:p>
      <w:pPr>
        <w:pStyle w:val="BodyText"/>
        <w:ind w:left="5094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jc w:val="both"/>
        <w:sectPr>
          <w:type w:val="continuous"/>
          <w:pgSz w:w="16850" w:h="11910" w:orient="landscape"/>
          <w:pgMar w:top="1100" w:bottom="880" w:left="340" w:right="340"/>
          <w:cols w:num="2" w:equalWidth="0">
            <w:col w:w="6326" w:space="45"/>
            <w:col w:w="9799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имипрамин</w:t>
        <w:tab/>
        <w:t>драже;</w:t>
      </w:r>
    </w:p>
    <w:p>
      <w:pPr>
        <w:pStyle w:val="BodyText"/>
        <w:spacing w:line="242" w:lineRule="auto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465" w:val="left" w:leader="none"/>
        </w:tabs>
        <w:ind w:left="11465" w:right="887" w:hanging="4686"/>
        <w:jc w:val="both"/>
      </w:pPr>
      <w:r>
        <w:rPr/>
        <w:t>кломипрамин</w:t>
        <w:tab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N06AB</w:t>
        <w:tab/>
        <w:t>селективные ингибиторы обратного</w:t>
      </w:r>
      <w:r>
        <w:rPr>
          <w:spacing w:val="-67"/>
        </w:rPr>
        <w:t> </w:t>
      </w:r>
      <w:r>
        <w:rPr/>
        <w:t>захвата</w:t>
      </w:r>
      <w:r>
        <w:rPr>
          <w:spacing w:val="-1"/>
        </w:rPr>
        <w:t> </w:t>
      </w:r>
      <w:r>
        <w:rPr/>
        <w:t>серотонина</w:t>
      </w:r>
    </w:p>
    <w:p>
      <w:pPr>
        <w:pStyle w:val="BodyText"/>
        <w:tabs>
          <w:tab w:pos="5101" w:val="left" w:leader="none"/>
        </w:tabs>
        <w:spacing w:line="322" w:lineRule="exact" w:before="89"/>
        <w:ind w:left="416"/>
        <w:jc w:val="both"/>
      </w:pPr>
      <w:r>
        <w:rPr/>
        <w:br w:type="column"/>
      </w:r>
      <w:r>
        <w:rPr/>
        <w:t>пароксетин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5101" w:right="888"/>
        <w:jc w:val="both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5101" w:val="left" w:leader="none"/>
        </w:tabs>
        <w:ind w:left="5101" w:right="950" w:hanging="4686"/>
      </w:pPr>
      <w:r>
        <w:rPr/>
        <w:t>сертралин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685" w:val="left" w:leader="none"/>
        </w:tabs>
        <w:spacing w:line="322" w:lineRule="exact"/>
        <w:ind w:right="3612"/>
        <w:jc w:val="right"/>
      </w:pPr>
      <w:r>
        <w:rPr/>
        <w:t>флуоксетин</w:t>
        <w:tab/>
        <w:t>капсулы;</w:t>
      </w:r>
    </w:p>
    <w:p>
      <w:pPr>
        <w:pStyle w:val="BodyText"/>
        <w:ind w:right="3631"/>
        <w:jc w:val="right"/>
      </w:pPr>
      <w:r>
        <w:rPr/>
        <w:t>таблетки</w:t>
      </w:r>
    </w:p>
    <w:p>
      <w:pPr>
        <w:spacing w:after="0"/>
        <w:jc w:val="right"/>
        <w:sectPr>
          <w:type w:val="continuous"/>
          <w:pgSz w:w="16850" w:h="11910" w:orient="landscape"/>
          <w:pgMar w:top="1100" w:bottom="880" w:left="340" w:right="340"/>
          <w:cols w:num="2" w:equalWidth="0">
            <w:col w:w="6053" w:space="311"/>
            <w:col w:w="9806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11465" w:right="950" w:hanging="11057"/>
      </w:pPr>
      <w:r>
        <w:rPr/>
        <w:t>N06AX</w:t>
        <w:tab/>
        <w:t>другие</w:t>
      </w:r>
      <w:r>
        <w:rPr>
          <w:spacing w:val="-3"/>
        </w:rPr>
        <w:t> </w:t>
      </w:r>
      <w:r>
        <w:rPr/>
        <w:t>антидепрессанты</w:t>
        <w:tab/>
        <w:t>агомелатин*</w:t>
        <w:tab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пипофезин</w:t>
        <w:tab/>
        <w:t>таблетки;</w:t>
      </w:r>
    </w:p>
    <w:p>
      <w:pPr>
        <w:pStyle w:val="BodyText"/>
        <w:spacing w:line="242" w:lineRule="auto"/>
        <w:ind w:left="11465" w:right="917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89"/>
        <w:ind w:left="6779" w:right="-2"/>
      </w:pPr>
      <w:r>
        <w:rPr/>
        <w:t>полипептиды</w:t>
      </w:r>
      <w:r>
        <w:rPr>
          <w:spacing w:val="-6"/>
        </w:rPr>
        <w:t> </w:t>
      </w:r>
      <w:r>
        <w:rPr/>
        <w:t>коры</w:t>
      </w:r>
      <w:r>
        <w:rPr>
          <w:spacing w:val="-9"/>
        </w:rPr>
        <w:t> </w:t>
      </w:r>
      <w:r>
        <w:rPr/>
        <w:t>головного</w:t>
      </w:r>
      <w:r>
        <w:rPr>
          <w:spacing w:val="-4"/>
        </w:rPr>
        <w:t> </w:t>
      </w:r>
      <w:r>
        <w:rPr/>
        <w:t>мозга</w:t>
      </w:r>
      <w:r>
        <w:rPr>
          <w:spacing w:val="-67"/>
        </w:rPr>
        <w:t> </w:t>
      </w:r>
      <w:r>
        <w:rPr/>
        <w:t>скота*</w:t>
      </w:r>
    </w:p>
    <w:p>
      <w:pPr>
        <w:pStyle w:val="BodyText"/>
        <w:spacing w:before="89"/>
        <w:ind w:left="349" w:right="860"/>
      </w:pPr>
      <w:r>
        <w:rPr/>
        <w:br w:type="column"/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 для внутримышечного</w:t>
      </w:r>
      <w:r>
        <w:rPr>
          <w:spacing w:val="-6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11077" w:space="40"/>
            <w:col w:w="5053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line="322" w:lineRule="exact" w:before="89"/>
        <w:ind w:left="516"/>
      </w:pPr>
      <w:r>
        <w:rPr/>
        <w:t>N06B</w:t>
        <w:tab/>
        <w:t>психостимуляторы,</w:t>
      </w:r>
      <w:r>
        <w:rPr>
          <w:spacing w:val="-5"/>
        </w:rPr>
        <w:t> </w:t>
      </w:r>
      <w:r>
        <w:rPr/>
        <w:t>средства,</w:t>
      </w:r>
    </w:p>
    <w:p>
      <w:pPr>
        <w:pStyle w:val="BodyText"/>
        <w:ind w:left="1695" w:right="9879"/>
      </w:pPr>
      <w:r>
        <w:rPr/>
        <w:t>применяемые при синдроме дефицита</w:t>
      </w:r>
      <w:r>
        <w:rPr>
          <w:spacing w:val="-67"/>
        </w:rPr>
        <w:t> </w:t>
      </w:r>
      <w:r>
        <w:rPr/>
        <w:t>внимания с гиперактивностью, и</w:t>
      </w:r>
      <w:r>
        <w:rPr>
          <w:spacing w:val="1"/>
        </w:rPr>
        <w:t> </w:t>
      </w:r>
      <w:r>
        <w:rPr/>
        <w:t>ноотропные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N06BX</w:t>
        <w:tab/>
        <w:t>другие психостимуляторы и</w:t>
      </w:r>
      <w:r>
        <w:rPr>
          <w:spacing w:val="-68"/>
        </w:rPr>
        <w:t> </w:t>
      </w:r>
      <w:r>
        <w:rPr/>
        <w:t>ноотропные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tabs>
          <w:tab w:pos="5101" w:val="left" w:leader="none"/>
        </w:tabs>
        <w:spacing w:line="322" w:lineRule="exact" w:before="89"/>
        <w:ind w:left="416"/>
      </w:pPr>
      <w:r>
        <w:rPr/>
        <w:br w:type="column"/>
      </w:r>
      <w:r>
        <w:rPr/>
        <w:t>винпоцетин</w:t>
        <w:tab/>
        <w:t>таблетки;</w:t>
      </w:r>
    </w:p>
    <w:p>
      <w:pPr>
        <w:pStyle w:val="BodyText"/>
        <w:ind w:left="5101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5101" w:val="left" w:leader="none"/>
        </w:tabs>
        <w:spacing w:line="322" w:lineRule="exact"/>
        <w:ind w:left="416"/>
      </w:pPr>
      <w:r>
        <w:rPr/>
        <w:t>пирацетам</w:t>
        <w:tab/>
        <w:t>капсулы;</w:t>
      </w:r>
    </w:p>
    <w:p>
      <w:pPr>
        <w:pStyle w:val="BodyText"/>
        <w:ind w:left="5101" w:right="878"/>
      </w:pPr>
      <w:r>
        <w:rPr/>
        <w:t>раствор для приема внутрь;</w:t>
      </w:r>
      <w:r>
        <w:rPr>
          <w:spacing w:val="1"/>
        </w:rPr>
        <w:t> </w:t>
      </w: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5101" w:val="left" w:leader="none"/>
        </w:tabs>
        <w:spacing w:line="322" w:lineRule="exact"/>
        <w:ind w:left="416"/>
      </w:pPr>
      <w:r>
        <w:rPr/>
        <w:t>фонтурацетам</w:t>
        <w:tab/>
        <w:t>таблетки;</w:t>
      </w:r>
    </w:p>
    <w:p>
      <w:pPr>
        <w:pStyle w:val="BodyText"/>
        <w:ind w:left="5101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113" w:space="1251"/>
            <w:col w:w="9806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745"/>
        <w:gridCol w:w="4516"/>
        <w:gridCol w:w="4838"/>
      </w:tblGrid>
      <w:tr>
        <w:trPr>
          <w:trHeight w:val="478" w:hRule="atLeast"/>
        </w:trPr>
        <w:tc>
          <w:tcPr>
            <w:tcW w:w="5883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16" w:type="dxa"/>
          </w:tcPr>
          <w:p>
            <w:pPr>
              <w:pStyle w:val="TableParagraph"/>
              <w:spacing w:line="311" w:lineRule="exact"/>
              <w:ind w:left="537"/>
              <w:rPr>
                <w:sz w:val="28"/>
              </w:rPr>
            </w:pPr>
            <w:r>
              <w:rPr>
                <w:sz w:val="28"/>
              </w:rPr>
              <w:t>церебролизин*</w:t>
            </w:r>
          </w:p>
        </w:tc>
        <w:tc>
          <w:tcPr>
            <w:tcW w:w="4838" w:type="dxa"/>
          </w:tcPr>
          <w:p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N06D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деменции</w:t>
            </w:r>
          </w:p>
        </w:tc>
        <w:tc>
          <w:tcPr>
            <w:tcW w:w="451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932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N06DA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антихолинэстеразные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4516" w:type="dxa"/>
          </w:tcPr>
          <w:p>
            <w:pPr>
              <w:pStyle w:val="TableParagraph"/>
              <w:spacing w:before="155"/>
              <w:ind w:left="537"/>
              <w:rPr>
                <w:sz w:val="28"/>
              </w:rPr>
            </w:pPr>
            <w:r>
              <w:rPr>
                <w:sz w:val="28"/>
              </w:rPr>
              <w:t>галантамин</w:t>
            </w:r>
          </w:p>
        </w:tc>
        <w:tc>
          <w:tcPr>
            <w:tcW w:w="4838" w:type="dxa"/>
          </w:tcPr>
          <w:p>
            <w:pPr>
              <w:pStyle w:val="TableParagraph"/>
              <w:spacing w:before="155"/>
              <w:ind w:left="707" w:right="683"/>
              <w:rPr>
                <w:sz w:val="28"/>
              </w:rPr>
            </w:pPr>
            <w:r>
              <w:rPr>
                <w:sz w:val="28"/>
              </w:rPr>
              <w:t>капсулы пролонгированного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действия;</w:t>
            </w:r>
          </w:p>
          <w:p>
            <w:pPr>
              <w:pStyle w:val="TableParagraph"/>
              <w:spacing w:line="322" w:lineRule="exact"/>
              <w:ind w:left="70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242" w:lineRule="auto"/>
              <w:ind w:left="707" w:right="37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609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16" w:type="dxa"/>
          </w:tcPr>
          <w:p>
            <w:pPr>
              <w:pStyle w:val="TableParagraph"/>
              <w:spacing w:before="155"/>
              <w:ind w:left="537"/>
              <w:rPr>
                <w:sz w:val="28"/>
              </w:rPr>
            </w:pPr>
            <w:r>
              <w:rPr>
                <w:sz w:val="28"/>
              </w:rPr>
              <w:t>ривастигмин</w:t>
            </w:r>
          </w:p>
        </w:tc>
        <w:tc>
          <w:tcPr>
            <w:tcW w:w="4838" w:type="dxa"/>
          </w:tcPr>
          <w:p>
            <w:pPr>
              <w:pStyle w:val="TableParagraph"/>
              <w:spacing w:line="322" w:lineRule="exact" w:before="155"/>
              <w:ind w:left="707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707" w:right="33"/>
              <w:rPr>
                <w:sz w:val="28"/>
              </w:rPr>
            </w:pPr>
            <w:r>
              <w:rPr>
                <w:sz w:val="28"/>
              </w:rPr>
              <w:t>трансдермальная терапевтическая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система;</w:t>
            </w:r>
          </w:p>
          <w:p>
            <w:pPr>
              <w:pStyle w:val="TableParagraph"/>
              <w:spacing w:line="322" w:lineRule="exact"/>
              <w:ind w:left="70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внутрь</w:t>
            </w:r>
          </w:p>
        </w:tc>
      </w:tr>
      <w:tr>
        <w:trPr>
          <w:trHeight w:val="965" w:hRule="atLeast"/>
        </w:trPr>
        <w:tc>
          <w:tcPr>
            <w:tcW w:w="1138" w:type="dxa"/>
          </w:tcPr>
          <w:p>
            <w:pPr>
              <w:pStyle w:val="TableParagraph"/>
              <w:spacing w:before="156"/>
              <w:ind w:left="30" w:right="179"/>
              <w:jc w:val="center"/>
              <w:rPr>
                <w:sz w:val="28"/>
              </w:rPr>
            </w:pPr>
            <w:r>
              <w:rPr>
                <w:sz w:val="28"/>
              </w:rPr>
              <w:t>N07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6"/>
              <w:ind w:left="198" w:right="874"/>
              <w:rPr>
                <w:sz w:val="28"/>
              </w:rPr>
            </w:pPr>
            <w:r>
              <w:rPr>
                <w:sz w:val="28"/>
              </w:rPr>
              <w:t>другие препараты для лечения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заболеваний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нервной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системы</w:t>
            </w:r>
          </w:p>
        </w:tc>
        <w:tc>
          <w:tcPr>
            <w:tcW w:w="451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N07A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парасимпатомиметики</w:t>
            </w:r>
          </w:p>
        </w:tc>
        <w:tc>
          <w:tcPr>
            <w:tcW w:w="451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N07AA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антихолинэстеразные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4516" w:type="dxa"/>
          </w:tcPr>
          <w:p>
            <w:pPr>
              <w:pStyle w:val="TableParagraph"/>
              <w:spacing w:before="155"/>
              <w:ind w:left="537"/>
              <w:rPr>
                <w:sz w:val="28"/>
              </w:rPr>
            </w:pPr>
            <w:r>
              <w:rPr>
                <w:sz w:val="28"/>
              </w:rPr>
              <w:t>неостигмина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метилсульфат</w:t>
            </w:r>
          </w:p>
        </w:tc>
        <w:tc>
          <w:tcPr>
            <w:tcW w:w="4838" w:type="dxa"/>
          </w:tcPr>
          <w:p>
            <w:pPr>
              <w:pStyle w:val="TableParagraph"/>
              <w:spacing w:before="155"/>
              <w:ind w:left="70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16" w:type="dxa"/>
          </w:tcPr>
          <w:p>
            <w:pPr>
              <w:pStyle w:val="TableParagraph"/>
              <w:spacing w:before="156"/>
              <w:ind w:left="537"/>
              <w:rPr>
                <w:sz w:val="28"/>
              </w:rPr>
            </w:pPr>
            <w:r>
              <w:rPr>
                <w:sz w:val="28"/>
              </w:rPr>
              <w:t>пиридостигмина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бромид</w:t>
            </w:r>
          </w:p>
        </w:tc>
        <w:tc>
          <w:tcPr>
            <w:tcW w:w="4838" w:type="dxa"/>
          </w:tcPr>
          <w:p>
            <w:pPr>
              <w:pStyle w:val="TableParagraph"/>
              <w:spacing w:before="156"/>
              <w:ind w:left="70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798" w:hRule="atLeast"/>
        </w:trPr>
        <w:tc>
          <w:tcPr>
            <w:tcW w:w="1138" w:type="dxa"/>
          </w:tcPr>
          <w:p>
            <w:pPr>
              <w:pStyle w:val="TableParagraph"/>
              <w:spacing w:before="155"/>
              <w:ind w:left="32" w:right="179"/>
              <w:jc w:val="center"/>
              <w:rPr>
                <w:sz w:val="28"/>
              </w:rPr>
            </w:pPr>
            <w:r>
              <w:rPr>
                <w:sz w:val="28"/>
              </w:rPr>
              <w:t>N07AХ</w:t>
            </w:r>
          </w:p>
        </w:tc>
        <w:tc>
          <w:tcPr>
            <w:tcW w:w="4745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парасимпатомиметики</w:t>
            </w:r>
          </w:p>
        </w:tc>
        <w:tc>
          <w:tcPr>
            <w:tcW w:w="4516" w:type="dxa"/>
          </w:tcPr>
          <w:p>
            <w:pPr>
              <w:pStyle w:val="TableParagraph"/>
              <w:spacing w:before="155"/>
              <w:ind w:left="537"/>
              <w:rPr>
                <w:sz w:val="28"/>
              </w:rPr>
            </w:pPr>
            <w:r>
              <w:rPr>
                <w:sz w:val="28"/>
              </w:rPr>
              <w:t>холина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альфосцерат*</w:t>
            </w:r>
          </w:p>
        </w:tc>
        <w:tc>
          <w:tcPr>
            <w:tcW w:w="4838" w:type="dxa"/>
          </w:tcPr>
          <w:p>
            <w:pPr>
              <w:pStyle w:val="TableParagraph"/>
              <w:spacing w:line="322" w:lineRule="exact" w:before="155"/>
              <w:ind w:left="707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line="302" w:lineRule="exact"/>
              <w:ind w:left="70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внутрь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1695" w:right="11295" w:hanging="1179"/>
      </w:pPr>
      <w:r>
        <w:rPr/>
        <w:t>N07C</w:t>
        <w:tab/>
        <w:t>препараты для устранения</w:t>
      </w:r>
      <w:r>
        <w:rPr>
          <w:spacing w:val="-67"/>
        </w:rPr>
        <w:t> </w:t>
      </w:r>
      <w:r>
        <w:rPr/>
        <w:t>головокружения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N07CA</w:t>
        <w:tab/>
        <w:t>препараты для устранения</w:t>
      </w:r>
      <w:r>
        <w:rPr>
          <w:spacing w:val="-67"/>
        </w:rPr>
        <w:t> </w:t>
      </w:r>
      <w:r>
        <w:rPr/>
        <w:t>головокружения</w:t>
      </w:r>
    </w:p>
    <w:p>
      <w:pPr>
        <w:pStyle w:val="BodyText"/>
        <w:tabs>
          <w:tab w:pos="5101" w:val="left" w:leader="none"/>
        </w:tabs>
        <w:spacing w:before="89"/>
        <w:ind w:left="5101" w:right="1619" w:hanging="4686"/>
      </w:pPr>
      <w:r>
        <w:rPr/>
        <w:br w:type="column"/>
      </w:r>
      <w:r>
        <w:rPr/>
        <w:t>бетагистин</w:t>
        <w:tab/>
        <w:t>капли для приема внутрь;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ind w:left="5101"/>
      </w:pP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4904" w:space="1460"/>
            <w:col w:w="9806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695" w:val="left" w:leader="none"/>
        </w:tabs>
        <w:spacing w:line="242" w:lineRule="auto" w:before="89"/>
        <w:ind w:left="1695" w:right="10809" w:hanging="1186"/>
      </w:pPr>
      <w:r>
        <w:rPr/>
        <w:t>N07X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5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7"/>
      </w:pPr>
      <w:r>
        <w:rPr/>
        <w:t>N07XX</w:t>
        <w:tab/>
        <w:t>прочие препараты для лечения</w:t>
      </w:r>
      <w:r>
        <w:rPr>
          <w:spacing w:val="-68"/>
        </w:rPr>
        <w:t> </w:t>
      </w:r>
      <w:r>
        <w:rPr/>
        <w:t>заболеваний</w:t>
      </w:r>
      <w:r>
        <w:rPr>
          <w:spacing w:val="-4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line="322" w:lineRule="exact" w:before="89"/>
        <w:ind w:left="408"/>
      </w:pPr>
      <w:r>
        <w:rPr/>
        <w:br w:type="column"/>
      </w:r>
      <w:r>
        <w:rPr/>
        <w:t>инозин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никотинамид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408"/>
      </w:pPr>
      <w:r>
        <w:rPr/>
        <w:t>рибофлавин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янтарная</w:t>
      </w:r>
      <w:r>
        <w:rPr>
          <w:spacing w:val="-2"/>
        </w:rPr>
        <w:t> </w:t>
      </w:r>
      <w:r>
        <w:rPr/>
        <w:t>кислота</w:t>
      </w:r>
    </w:p>
    <w:p>
      <w:pPr>
        <w:pStyle w:val="BodyText"/>
        <w:spacing w:line="322" w:lineRule="exact" w:before="89"/>
        <w:ind w:left="408"/>
      </w:pPr>
      <w:r>
        <w:rPr/>
        <w:br w:type="column"/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ind w:left="408"/>
      </w:pPr>
      <w:r>
        <w:rPr/>
        <w:t>кишечнорастворимой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5422" w:space="948"/>
            <w:col w:w="4270" w:space="416"/>
            <w:col w:w="511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1695" w:val="left" w:leader="none"/>
        </w:tabs>
        <w:ind w:left="1695" w:right="207" w:hanging="922"/>
      </w:pPr>
      <w:r>
        <w:rPr/>
        <w:t>P</w:t>
        <w:tab/>
        <w:t>противопаразитарные препараты,</w:t>
      </w:r>
      <w:r>
        <w:rPr>
          <w:spacing w:val="-67"/>
        </w:rPr>
        <w:t> </w:t>
      </w:r>
      <w:r>
        <w:rPr/>
        <w:t>инсектициды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репелленты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spacing w:line="482" w:lineRule="auto"/>
        <w:ind w:left="540" w:right="38" w:firstLine="93"/>
      </w:pPr>
      <w:r>
        <w:rPr/>
        <w:t>Р02</w:t>
        <w:tab/>
        <w:t>противогельминтные препараты</w:t>
      </w:r>
      <w:r>
        <w:rPr>
          <w:spacing w:val="1"/>
        </w:rPr>
        <w:t> </w:t>
      </w:r>
      <w:r>
        <w:rPr/>
        <w:t>P02C</w:t>
        <w:tab/>
        <w:t>препараты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лечения</w:t>
      </w:r>
      <w:r>
        <w:rPr>
          <w:spacing w:val="-7"/>
        </w:rPr>
        <w:t> </w:t>
      </w:r>
      <w:r>
        <w:rPr/>
        <w:t>нематодоза</w:t>
      </w:r>
    </w:p>
    <w:p>
      <w:pPr>
        <w:pStyle w:val="BodyText"/>
        <w:spacing w:before="89"/>
        <w:ind w:left="540"/>
      </w:pPr>
      <w:r>
        <w:rPr/>
        <w:br w:type="column"/>
      </w:r>
      <w:r>
        <w:rPr>
          <w:spacing w:val="-1"/>
        </w:rPr>
        <w:t>этилметилгидроксипиридина</w:t>
      </w:r>
      <w:r>
        <w:rPr>
          <w:spacing w:val="-67"/>
        </w:rPr>
        <w:t> </w:t>
      </w:r>
      <w:r>
        <w:rPr/>
        <w:t>сукцинат</w:t>
      </w:r>
    </w:p>
    <w:p>
      <w:pPr>
        <w:pStyle w:val="BodyText"/>
        <w:spacing w:line="322" w:lineRule="exact" w:before="89"/>
        <w:ind w:left="540"/>
      </w:pPr>
      <w:r>
        <w:rPr/>
        <w:br w:type="column"/>
      </w:r>
      <w:r>
        <w:rPr/>
        <w:t>капсулы;</w:t>
      </w:r>
    </w:p>
    <w:p>
      <w:pPr>
        <w:pStyle w:val="BodyText"/>
        <w:spacing w:line="242" w:lineRule="auto"/>
        <w:ind w:left="540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 w:line="242" w:lineRule="auto"/>
        <w:sectPr>
          <w:type w:val="continuous"/>
          <w:pgSz w:w="16850" w:h="11910" w:orient="landscape"/>
          <w:pgMar w:top="1100" w:bottom="880" w:left="340" w:right="340"/>
          <w:cols w:num="3" w:equalWidth="0">
            <w:col w:w="5931" w:space="308"/>
            <w:col w:w="4081" w:space="605"/>
            <w:col w:w="5245"/>
          </w:cols>
        </w:sect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/>
        <w:ind w:left="759" w:right="3631" w:hanging="320"/>
      </w:pPr>
      <w:r>
        <w:rPr/>
        <w:t>P02CA</w:t>
        <w:tab/>
        <w:t>производные</w:t>
      </w:r>
      <w:r>
        <w:rPr>
          <w:spacing w:val="-3"/>
        </w:rPr>
        <w:t> </w:t>
      </w:r>
      <w:r>
        <w:rPr/>
        <w:t>бензимидазола</w:t>
        <w:tab/>
        <w:t>мебендазол</w:t>
        <w:tab/>
        <w:t>таблетки</w:t>
      </w:r>
      <w:r>
        <w:rPr>
          <w:spacing w:val="-67"/>
        </w:rPr>
        <w:t> </w:t>
      </w:r>
      <w:r>
        <w:rPr/>
        <w:t>R</w:t>
        <w:tab/>
        <w:t>дыхательная</w:t>
      </w:r>
      <w:r>
        <w:rPr>
          <w:spacing w:val="-1"/>
        </w:rPr>
        <w:t> </w:t>
      </w:r>
      <w:r>
        <w:rPr/>
        <w:t>система</w:t>
      </w:r>
    </w:p>
    <w:p>
      <w:pPr>
        <w:spacing w:after="0" w:line="480" w:lineRule="auto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620"/>
      </w:pPr>
      <w:r>
        <w:rPr/>
        <w:t>R01</w:t>
        <w:tab/>
        <w:t>назальные</w:t>
      </w:r>
      <w:r>
        <w:rPr>
          <w:spacing w:val="-9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1695" w:right="9786" w:hanging="1179"/>
      </w:pPr>
      <w:r>
        <w:rPr/>
        <w:t>R01A</w:t>
        <w:tab/>
        <w:t>деконгестанты и другие препараты для</w:t>
      </w:r>
      <w:r>
        <w:rPr>
          <w:spacing w:val="-67"/>
        </w:rPr>
        <w:t> </w:t>
      </w:r>
      <w:r>
        <w:rPr/>
        <w:t>местного применения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2607" w:hanging="11050"/>
      </w:pPr>
      <w:r>
        <w:rPr/>
        <w:t>R01AA</w:t>
        <w:tab/>
        <w:t>адреномиметики</w:t>
        <w:tab/>
        <w:t>ксилометазолин</w:t>
        <w:tab/>
        <w:t>гель назальный;</w:t>
      </w:r>
      <w:r>
        <w:rPr>
          <w:spacing w:val="1"/>
        </w:rPr>
        <w:t> </w:t>
      </w:r>
      <w:r>
        <w:rPr/>
        <w:t>капли</w:t>
      </w:r>
      <w:r>
        <w:rPr>
          <w:spacing w:val="-18"/>
        </w:rPr>
        <w:t> </w:t>
      </w:r>
      <w:r>
        <w:rPr/>
        <w:t>назальные;</w:t>
      </w:r>
    </w:p>
    <w:p>
      <w:pPr>
        <w:pStyle w:val="BodyText"/>
        <w:spacing w:line="242" w:lineRule="auto"/>
        <w:ind w:left="11465" w:right="1198"/>
      </w:pPr>
      <w:r>
        <w:rPr/>
        <w:t>капли назальные (для детей);</w:t>
      </w:r>
      <w:r>
        <w:rPr>
          <w:spacing w:val="-67"/>
        </w:rPr>
        <w:t> </w:t>
      </w:r>
      <w:r>
        <w:rPr/>
        <w:t>спрей</w:t>
      </w:r>
      <w:r>
        <w:rPr>
          <w:spacing w:val="-3"/>
        </w:rPr>
        <w:t> </w:t>
      </w:r>
      <w:r>
        <w:rPr/>
        <w:t>назальный;</w:t>
      </w:r>
    </w:p>
    <w:p>
      <w:pPr>
        <w:pStyle w:val="BodyText"/>
        <w:spacing w:line="317" w:lineRule="exact"/>
        <w:ind w:left="11465"/>
      </w:pPr>
      <w:r>
        <w:rPr/>
        <w:t>спрей</w:t>
      </w:r>
      <w:r>
        <w:rPr>
          <w:spacing w:val="-4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ind w:left="11465" w:right="301"/>
      </w:pPr>
      <w:r>
        <w:rPr/>
        <w:t>спрей назальный дозированный (для</w:t>
      </w:r>
      <w:r>
        <w:rPr>
          <w:spacing w:val="-67"/>
        </w:rPr>
        <w:t> </w:t>
      </w:r>
      <w:r>
        <w:rPr/>
        <w:t>детей)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1695" w:val="left" w:leader="none"/>
        </w:tabs>
        <w:spacing w:before="89"/>
        <w:ind w:left="1695" w:right="10136" w:hanging="1076"/>
      </w:pPr>
      <w:r>
        <w:rPr/>
        <w:t>R02</w:t>
        <w:tab/>
        <w:t>препараты для лечения заболеваний</w:t>
      </w:r>
      <w:r>
        <w:rPr>
          <w:spacing w:val="-67"/>
        </w:rPr>
        <w:t> </w:t>
      </w:r>
      <w:r>
        <w:rPr/>
        <w:t>горла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ind w:left="1695" w:right="10136" w:hanging="1179"/>
      </w:pPr>
      <w:r>
        <w:rPr/>
        <w:t>R02A</w:t>
        <w:tab/>
        <w:t>препараты для лечения заболеваний</w:t>
      </w:r>
      <w:r>
        <w:rPr>
          <w:spacing w:val="-67"/>
        </w:rPr>
        <w:t> </w:t>
      </w:r>
      <w:r>
        <w:rPr/>
        <w:t>горла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2" w:lineRule="exact"/>
        <w:ind w:left="415"/>
      </w:pPr>
      <w:r>
        <w:rPr/>
        <w:t>R02AА</w:t>
        <w:tab/>
        <w:t>антисептические</w:t>
      </w:r>
      <w:r>
        <w:rPr>
          <w:spacing w:val="-2"/>
        </w:rPr>
        <w:t> </w:t>
      </w:r>
      <w:r>
        <w:rPr/>
        <w:t>препараты</w:t>
        <w:tab/>
        <w:t>йод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калия</w:t>
      </w:r>
      <w:r>
        <w:rPr>
          <w:spacing w:val="-1"/>
        </w:rPr>
        <w:t> </w:t>
      </w:r>
      <w:r>
        <w:rPr/>
        <w:t>йодид +</w:t>
      </w:r>
      <w:r>
        <w:rPr>
          <w:spacing w:val="-4"/>
        </w:rPr>
        <w:t> </w:t>
      </w:r>
      <w:r>
        <w:rPr/>
        <w:t>глицерол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применения;</w:t>
      </w:r>
    </w:p>
    <w:p>
      <w:pPr>
        <w:pStyle w:val="BodyText"/>
        <w:ind w:left="11465"/>
      </w:pPr>
      <w:r>
        <w:rPr/>
        <w:t>спрей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местного</w:t>
      </w:r>
      <w:r>
        <w:rPr>
          <w:spacing w:val="-3"/>
        </w:rPr>
        <w:t> </w:t>
      </w:r>
      <w:r>
        <w:rPr/>
        <w:t>применения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</w:tabs>
        <w:ind w:left="1695" w:right="9796" w:hanging="1076"/>
      </w:pPr>
      <w:r>
        <w:rPr/>
        <w:t>R03</w:t>
        <w:tab/>
        <w:t>препараты для лечения обструктивных</w:t>
      </w:r>
      <w:r>
        <w:rPr>
          <w:spacing w:val="-67"/>
        </w:rPr>
        <w:t> </w:t>
      </w:r>
      <w:r>
        <w:rPr/>
        <w:t>заболеваний</w:t>
      </w:r>
      <w:r>
        <w:rPr>
          <w:spacing w:val="-4"/>
        </w:rPr>
        <w:t> </w:t>
      </w:r>
      <w:r>
        <w:rPr/>
        <w:t>дыхательных</w:t>
      </w:r>
      <w:r>
        <w:rPr>
          <w:spacing w:val="-3"/>
        </w:rPr>
        <w:t> </w:t>
      </w:r>
      <w:r>
        <w:rPr/>
        <w:t>путей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10867" w:hanging="1179"/>
      </w:pPr>
      <w:r>
        <w:rPr/>
        <w:t>R03A</w:t>
        <w:tab/>
        <w:t>адренергические средства для</w:t>
      </w:r>
      <w:r>
        <w:rPr>
          <w:spacing w:val="-67"/>
        </w:rPr>
        <w:t> </w:t>
      </w:r>
      <w:r>
        <w:rPr/>
        <w:t>ингаляционного</w:t>
      </w:r>
      <w:r>
        <w:rPr>
          <w:spacing w:val="-1"/>
        </w:rPr>
        <w:t> </w:t>
      </w:r>
      <w:r>
        <w:rPr/>
        <w:t>введения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23"/>
      </w:pPr>
      <w:r>
        <w:rPr/>
        <w:t>R03AC</w:t>
        <w:tab/>
        <w:t>селективные</w:t>
      </w:r>
      <w:r>
        <w:rPr>
          <w:spacing w:val="-3"/>
        </w:rPr>
        <w:t> </w:t>
      </w:r>
      <w:r>
        <w:rPr/>
        <w:t>бета</w:t>
      </w:r>
      <w:r>
        <w:rPr>
          <w:spacing w:val="-2"/>
        </w:rPr>
        <w:t> </w:t>
      </w:r>
      <w:r>
        <w:rPr/>
        <w:t>2-адреномиметики</w:t>
        <w:tab/>
        <w:t>индакатерол*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порошком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ингаляций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11465" w:right="1845" w:hanging="4686"/>
      </w:pPr>
      <w:r>
        <w:rPr/>
        <w:t>сальбутамол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ind w:left="11465" w:right="1093"/>
      </w:pPr>
      <w:r>
        <w:rPr/>
        <w:t>аэрозоль для ингаляций</w:t>
      </w:r>
      <w:r>
        <w:rPr>
          <w:spacing w:val="1"/>
        </w:rPr>
        <w:t> </w:t>
      </w:r>
      <w:r>
        <w:rPr/>
        <w:t>дозированный, активируемый</w:t>
      </w:r>
      <w:r>
        <w:rPr>
          <w:spacing w:val="-67"/>
        </w:rPr>
        <w:t> </w:t>
      </w:r>
      <w:r>
        <w:rPr/>
        <w:t>вдохом;</w:t>
      </w:r>
    </w:p>
    <w:p>
      <w:pPr>
        <w:pStyle w:val="BodyText"/>
        <w:spacing w:line="321" w:lineRule="exact"/>
        <w:ind w:left="11465"/>
      </w:pPr>
      <w:r>
        <w:rPr/>
        <w:t>капсулы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ингаляций;</w:t>
      </w:r>
    </w:p>
    <w:p>
      <w:pPr>
        <w:pStyle w:val="BodyText"/>
        <w:spacing w:before="1"/>
        <w:ind w:left="11465" w:right="294"/>
      </w:pPr>
      <w:r>
        <w:rPr/>
        <w:t>капсулы с порошком для ингаляций;</w:t>
      </w:r>
      <w:r>
        <w:rPr>
          <w:spacing w:val="-67"/>
        </w:rPr>
        <w:t> </w:t>
      </w:r>
      <w:r>
        <w:rPr/>
        <w:t>порошок для ингаляций</w:t>
      </w:r>
      <w:r>
        <w:rPr>
          <w:spacing w:val="1"/>
        </w:rPr>
        <w:t> </w:t>
      </w:r>
      <w:r>
        <w:rPr/>
        <w:t>дозированный;</w:t>
      </w:r>
    </w:p>
    <w:p>
      <w:pPr>
        <w:pStyle w:val="BodyText"/>
        <w:ind w:left="11465" w:right="915"/>
      </w:pPr>
      <w:r>
        <w:rPr/>
        <w:t>раствор для ингаляций;</w:t>
      </w:r>
      <w:r>
        <w:rPr>
          <w:spacing w:val="1"/>
        </w:rPr>
        <w:t> </w:t>
      </w:r>
      <w:r>
        <w:rPr/>
        <w:t>таблетки</w:t>
      </w:r>
      <w:r>
        <w:rPr>
          <w:spacing w:val="-10"/>
        </w:rPr>
        <w:t> </w:t>
      </w:r>
      <w:r>
        <w:rPr/>
        <w:t>пролонгированного</w:t>
      </w:r>
    </w:p>
    <w:p>
      <w:pPr>
        <w:pStyle w:val="BodyText"/>
        <w:spacing w:line="322" w:lineRule="exact"/>
        <w:ind w:left="11465"/>
      </w:pPr>
      <w:r>
        <w:rPr/>
        <w:t>действия,</w:t>
      </w:r>
      <w:r>
        <w:rPr>
          <w:spacing w:val="-4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spacing w:before="1"/>
        <w:ind w:left="11465" w:right="1845" w:hanging="4686"/>
      </w:pPr>
      <w:r>
        <w:rPr/>
        <w:t>формотерол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ind w:left="11465" w:right="294"/>
      </w:pPr>
      <w:r>
        <w:rPr/>
        <w:t>капсулы с порошком для ингаляций;</w:t>
      </w:r>
      <w:r>
        <w:rPr>
          <w:spacing w:val="-67"/>
        </w:rPr>
        <w:t> </w:t>
      </w:r>
      <w:r>
        <w:rPr/>
        <w:t>порошок для ингаляций</w:t>
      </w:r>
      <w:r>
        <w:rPr>
          <w:spacing w:val="1"/>
        </w:rPr>
        <w:t> </w:t>
      </w:r>
      <w:r>
        <w:rPr/>
        <w:t>дозированный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80"/>
      </w:pPr>
      <w:r>
        <w:rPr/>
        <w:t>R03AK</w:t>
        <w:tab/>
        <w:t>адренергические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комбинации</w:t>
      </w:r>
      <w:r>
        <w:rPr>
          <w:spacing w:val="-67"/>
        </w:rPr>
        <w:t> </w:t>
      </w:r>
      <w:r>
        <w:rPr/>
        <w:t>с глюкокортикоидами или другими</w:t>
      </w:r>
      <w:r>
        <w:rPr>
          <w:spacing w:val="1"/>
        </w:rPr>
        <w:t> </w:t>
      </w:r>
      <w:r>
        <w:rPr/>
        <w:t>препаратами,</w:t>
      </w:r>
      <w:r>
        <w:rPr>
          <w:spacing w:val="-2"/>
        </w:rPr>
        <w:t> </w:t>
      </w:r>
      <w:r>
        <w:rPr/>
        <w:t>кроме</w:t>
      </w:r>
    </w:p>
    <w:p>
      <w:pPr>
        <w:pStyle w:val="BodyText"/>
        <w:spacing w:line="321" w:lineRule="exact"/>
        <w:ind w:left="1695"/>
      </w:pPr>
      <w:r>
        <w:rPr/>
        <w:t>антихолинергических</w:t>
      </w:r>
      <w:r>
        <w:rPr>
          <w:spacing w:val="-4"/>
        </w:rPr>
        <w:t> </w:t>
      </w:r>
      <w:r>
        <w:rPr/>
        <w:t>средств</w:t>
      </w:r>
    </w:p>
    <w:p>
      <w:pPr>
        <w:pStyle w:val="BodyText"/>
        <w:tabs>
          <w:tab w:pos="4874" w:val="left" w:leader="none"/>
        </w:tabs>
        <w:spacing w:line="322" w:lineRule="exact" w:before="89"/>
        <w:ind w:left="188"/>
      </w:pPr>
      <w:r>
        <w:rPr/>
        <w:br w:type="column"/>
      </w:r>
      <w:r>
        <w:rPr/>
        <w:t>беклометазон</w:t>
      </w:r>
      <w:r>
        <w:rPr>
          <w:spacing w:val="-1"/>
        </w:rPr>
        <w:t> </w:t>
      </w:r>
      <w:r>
        <w:rPr/>
        <w:t>+</w:t>
      </w:r>
      <w:r>
        <w:rPr>
          <w:spacing w:val="-5"/>
        </w:rPr>
        <w:t> </w:t>
      </w:r>
      <w:r>
        <w:rPr/>
        <w:t>формотерол</w:t>
        <w:tab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</w:p>
    <w:p>
      <w:pPr>
        <w:pStyle w:val="BodyText"/>
        <w:ind w:left="4874"/>
      </w:pP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551" w:space="40"/>
            <w:col w:w="9579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будесонид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формотерол</w:t>
        <w:tab/>
        <w:t>капсул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порошком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ингаляций</w:t>
      </w:r>
    </w:p>
    <w:p>
      <w:pPr>
        <w:pStyle w:val="BodyText"/>
        <w:ind w:left="11465"/>
      </w:pPr>
      <w:r>
        <w:rPr/>
        <w:t>набор;</w:t>
      </w:r>
    </w:p>
    <w:p>
      <w:pPr>
        <w:pStyle w:val="BodyText"/>
        <w:spacing w:before="2"/>
        <w:ind w:left="11465" w:right="1815"/>
      </w:pPr>
      <w:r>
        <w:rPr/>
        <w:t>порошок для ингаляций</w:t>
      </w:r>
      <w:r>
        <w:rPr>
          <w:spacing w:val="-67"/>
        </w:rPr>
        <w:t> </w:t>
      </w:r>
      <w:r>
        <w:rPr/>
        <w:t>дозированный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1465" w:val="left" w:leader="none"/>
        </w:tabs>
        <w:spacing w:line="322" w:lineRule="exact"/>
        <w:ind w:left="6779"/>
      </w:pPr>
      <w:r>
        <w:rPr/>
        <w:t>вилантерол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флутиказона</w:t>
      </w:r>
      <w:r>
        <w:rPr>
          <w:spacing w:val="-2"/>
        </w:rPr>
        <w:t> </w:t>
      </w:r>
      <w:r>
        <w:rPr/>
        <w:t>фуроат</w:t>
        <w:tab/>
        <w:t>порошок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pStyle w:val="BodyText"/>
        <w:ind w:left="11465"/>
      </w:pPr>
      <w:r>
        <w:rPr/>
        <w:t>дозированный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before="1"/>
        <w:ind w:left="11465" w:right="1845" w:hanging="4686"/>
      </w:pPr>
      <w:r>
        <w:rPr/>
        <w:t>салметерол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флутиказон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ind w:left="11465" w:right="294"/>
      </w:pPr>
      <w:r>
        <w:rPr/>
        <w:t>капсулы с порошком для ингаляций;</w:t>
      </w:r>
      <w:r>
        <w:rPr>
          <w:spacing w:val="-67"/>
        </w:rPr>
        <w:t> </w:t>
      </w:r>
      <w:r>
        <w:rPr/>
        <w:t>порошок для ингаляций</w:t>
      </w:r>
      <w:r>
        <w:rPr>
          <w:spacing w:val="1"/>
        </w:rPr>
        <w:t> </w:t>
      </w:r>
      <w:r>
        <w:rPr/>
        <w:t>дозированный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63"/>
      </w:pPr>
      <w:r>
        <w:rPr/>
        <w:t>R03AL</w:t>
        <w:tab/>
        <w:t>адренергические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комбинации</w:t>
      </w:r>
      <w:r>
        <w:rPr>
          <w:spacing w:val="-67"/>
        </w:rPr>
        <w:t> </w:t>
      </w:r>
      <w:r>
        <w:rPr/>
        <w:t>c антихолинергическими средствами,</w:t>
      </w:r>
      <w:r>
        <w:rPr>
          <w:spacing w:val="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тройные</w:t>
      </w:r>
      <w:r>
        <w:rPr>
          <w:spacing w:val="-1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1695"/>
      </w:pPr>
      <w:r>
        <w:rPr/>
        <w:t>кортикостероидами</w:t>
      </w:r>
    </w:p>
    <w:p>
      <w:pPr>
        <w:pStyle w:val="BodyText"/>
        <w:tabs>
          <w:tab w:pos="4874" w:val="left" w:leader="none"/>
        </w:tabs>
        <w:spacing w:before="89"/>
        <w:ind w:left="188"/>
      </w:pPr>
      <w:r>
        <w:rPr/>
        <w:br w:type="column"/>
      </w:r>
      <w:r>
        <w:rPr/>
        <w:t>вилантерол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умеклидиния</w:t>
      </w:r>
      <w:r>
        <w:rPr>
          <w:spacing w:val="-5"/>
        </w:rPr>
        <w:t> </w:t>
      </w:r>
      <w:r>
        <w:rPr/>
        <w:t>бромид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</w:p>
    <w:p>
      <w:pPr>
        <w:pStyle w:val="BodyText"/>
        <w:spacing w:before="2"/>
        <w:ind w:left="4874"/>
      </w:pP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551" w:space="40"/>
            <w:col w:w="957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89"/>
        <w:ind w:left="6779" w:right="-17"/>
      </w:pPr>
      <w:r>
        <w:rPr/>
        <w:t>гликопиррония бромид +</w:t>
      </w:r>
      <w:r>
        <w:rPr>
          <w:spacing w:val="-67"/>
        </w:rPr>
        <w:t> </w:t>
      </w:r>
      <w:r>
        <w:rPr/>
        <w:t>индакатерол</w:t>
      </w:r>
    </w:p>
    <w:p>
      <w:pPr>
        <w:pStyle w:val="BodyText"/>
        <w:spacing w:before="89"/>
        <w:ind w:left="1624"/>
      </w:pPr>
      <w:r>
        <w:rPr/>
        <w:br w:type="column"/>
      </w:r>
      <w:r>
        <w:rPr/>
        <w:t>капсулы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порошком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9801" w:space="40"/>
            <w:col w:w="632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ипратропия</w:t>
      </w:r>
      <w:r>
        <w:rPr>
          <w:spacing w:val="-2"/>
        </w:rPr>
        <w:t> </w:t>
      </w:r>
      <w:r>
        <w:rPr/>
        <w:t>бромид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фенотерол</w:t>
        <w:tab/>
        <w:t>аэрозоль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pStyle w:val="BodyText"/>
        <w:spacing w:line="322" w:lineRule="exact"/>
        <w:ind w:left="11465"/>
      </w:pPr>
      <w:r>
        <w:rPr/>
        <w:t>дозированный;</w:t>
      </w:r>
    </w:p>
    <w:p>
      <w:pPr>
        <w:pStyle w:val="BodyText"/>
        <w:spacing w:line="322" w:lineRule="exac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spacing w:after="0" w:line="322" w:lineRule="exact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олодатерол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тиотропия</w:t>
      </w:r>
      <w:r>
        <w:rPr>
          <w:spacing w:val="-5"/>
        </w:rPr>
        <w:t> </w:t>
      </w:r>
      <w:r>
        <w:rPr/>
        <w:t>бромид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ind w:left="11465"/>
      </w:pPr>
      <w:r>
        <w:rPr/>
        <w:t>дозированный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1037" w:hanging="1170"/>
      </w:pPr>
      <w:r>
        <w:rPr/>
        <w:t>R03B</w:t>
        <w:tab/>
        <w:t>другие средства для лечения</w:t>
      </w:r>
      <w:r>
        <w:rPr>
          <w:spacing w:val="-67"/>
        </w:rPr>
        <w:t> </w:t>
      </w:r>
      <w:r>
        <w:rPr/>
        <w:t>обструктивных</w:t>
      </w:r>
      <w:r>
        <w:rPr>
          <w:spacing w:val="-5"/>
        </w:rPr>
        <w:t> </w:t>
      </w:r>
      <w:r>
        <w:rPr/>
        <w:t>заболеваний</w:t>
      </w:r>
    </w:p>
    <w:p>
      <w:pPr>
        <w:pStyle w:val="BodyText"/>
        <w:ind w:left="1695" w:right="9619"/>
      </w:pPr>
      <w:r>
        <w:rPr/>
        <w:t>дыхательных путей для ингаляционного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845" w:hanging="11042"/>
      </w:pPr>
      <w:r>
        <w:rPr/>
        <w:t>R03BA</w:t>
        <w:tab/>
        <w:t>глюкокортикоиды</w:t>
        <w:tab/>
        <w:t>беклометазон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ind w:left="11465" w:right="1093"/>
      </w:pPr>
      <w:r>
        <w:rPr/>
        <w:t>аэрозоль для ингаляций</w:t>
      </w:r>
      <w:r>
        <w:rPr>
          <w:spacing w:val="1"/>
        </w:rPr>
        <w:t> </w:t>
      </w:r>
      <w:r>
        <w:rPr/>
        <w:t>дозированный, активируемый</w:t>
      </w:r>
      <w:r>
        <w:rPr>
          <w:spacing w:val="-67"/>
        </w:rPr>
        <w:t> </w:t>
      </w:r>
      <w:r>
        <w:rPr/>
        <w:t>вдохом;</w:t>
      </w:r>
    </w:p>
    <w:p>
      <w:pPr>
        <w:pStyle w:val="BodyText"/>
        <w:ind w:left="11465" w:right="797"/>
      </w:pPr>
      <w:r>
        <w:rPr/>
        <w:t>спрей назальный дозированный;</w:t>
      </w:r>
      <w:r>
        <w:rPr>
          <w:spacing w:val="-67"/>
        </w:rPr>
        <w:t> </w:t>
      </w:r>
      <w:r>
        <w:rPr/>
        <w:t>суспензия</w:t>
      </w:r>
      <w:r>
        <w:rPr>
          <w:spacing w:val="-4"/>
        </w:rPr>
        <w:t> </w:t>
      </w:r>
      <w:r>
        <w:rPr/>
        <w:t>для ингаляций</w:t>
      </w:r>
    </w:p>
    <w:p>
      <w:pPr>
        <w:pStyle w:val="BodyText"/>
        <w:tabs>
          <w:tab w:pos="11465" w:val="left" w:leader="none"/>
        </w:tabs>
        <w:spacing w:before="240"/>
        <w:ind w:left="11465" w:right="1845" w:hanging="4686"/>
      </w:pPr>
      <w:r>
        <w:rPr/>
        <w:t>будесонид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ind w:left="11465" w:right="2598"/>
      </w:pPr>
      <w:r>
        <w:rPr/>
        <w:t>капли назальные;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ind w:left="11465" w:right="915"/>
      </w:pPr>
      <w:r>
        <w:rPr/>
        <w:t>капсулы кишечнорастворимые;</w:t>
      </w:r>
      <w:r>
        <w:rPr>
          <w:spacing w:val="-67"/>
        </w:rPr>
        <w:t> </w:t>
      </w:r>
      <w:r>
        <w:rPr/>
        <w:t>порошок для ингаляций</w:t>
      </w:r>
      <w:r>
        <w:rPr>
          <w:spacing w:val="1"/>
        </w:rPr>
        <w:t> </w:t>
      </w:r>
      <w:r>
        <w:rPr/>
        <w:t>дозированный;</w:t>
      </w:r>
    </w:p>
    <w:p>
      <w:pPr>
        <w:pStyle w:val="BodyText"/>
        <w:spacing w:line="322" w:lineRule="exact"/>
        <w:ind w:left="11465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ингаляций;</w:t>
      </w:r>
    </w:p>
    <w:p>
      <w:pPr>
        <w:pStyle w:val="BodyText"/>
        <w:ind w:left="11465" w:right="797"/>
      </w:pPr>
      <w:r>
        <w:rPr/>
        <w:t>спрей назальный дозированный;</w:t>
      </w:r>
      <w:r>
        <w:rPr>
          <w:spacing w:val="-67"/>
        </w:rPr>
        <w:t> </w:t>
      </w:r>
      <w:r>
        <w:rPr/>
        <w:t>суспензия для ингаляций</w:t>
      </w:r>
      <w:r>
        <w:rPr>
          <w:spacing w:val="1"/>
        </w:rPr>
        <w:t> </w:t>
      </w:r>
      <w:r>
        <w:rPr/>
        <w:t>дозированная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32"/>
      </w:pPr>
      <w:r>
        <w:rPr/>
        <w:t>R03BB</w:t>
        <w:tab/>
        <w:t>антихолинергические</w:t>
      </w:r>
      <w:r>
        <w:rPr>
          <w:spacing w:val="-3"/>
        </w:rPr>
        <w:t> </w:t>
      </w:r>
      <w:r>
        <w:rPr/>
        <w:t>средства</w:t>
        <w:tab/>
        <w:t>гликопиррония</w:t>
      </w:r>
      <w:r>
        <w:rPr>
          <w:spacing w:val="-3"/>
        </w:rPr>
        <w:t> </w:t>
      </w:r>
      <w:r>
        <w:rPr/>
        <w:t>бромид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порошком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2"/>
      </w:pPr>
    </w:p>
    <w:p>
      <w:pPr>
        <w:pStyle w:val="BodyText"/>
        <w:tabs>
          <w:tab w:pos="11465" w:val="left" w:leader="none"/>
        </w:tabs>
        <w:ind w:left="11465" w:right="1845" w:hanging="4686"/>
      </w:pPr>
      <w:r>
        <w:rPr/>
        <w:t>ипратропия</w:t>
      </w:r>
      <w:r>
        <w:rPr>
          <w:spacing w:val="-3"/>
        </w:rPr>
        <w:t> </w:t>
      </w:r>
      <w:r>
        <w:rPr/>
        <w:t>бромид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spacing w:line="321" w:lineRule="exact"/>
        <w:ind w:left="11465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pStyle w:val="BodyText"/>
      </w:pPr>
    </w:p>
    <w:p>
      <w:pPr>
        <w:pStyle w:val="BodyText"/>
        <w:tabs>
          <w:tab w:pos="11465" w:val="left" w:leader="none"/>
        </w:tabs>
        <w:ind w:left="11465" w:right="302" w:hanging="4686"/>
      </w:pPr>
      <w:r>
        <w:rPr/>
        <w:t>тиотропия</w:t>
      </w:r>
      <w:r>
        <w:rPr>
          <w:spacing w:val="-3"/>
        </w:rPr>
        <w:t> </w:t>
      </w:r>
      <w:r>
        <w:rPr/>
        <w:t>бромид</w:t>
        <w:tab/>
        <w:t>капсулы с порошком для ингаляций;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63"/>
      </w:pPr>
      <w:r>
        <w:rPr/>
        <w:t>R03BC</w:t>
        <w:tab/>
        <w:t>противоаллергические средства,</w:t>
      </w:r>
      <w:r>
        <w:rPr>
          <w:spacing w:val="-67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глюкокортикоидов</w:t>
      </w:r>
    </w:p>
    <w:p>
      <w:pPr>
        <w:pStyle w:val="BodyText"/>
        <w:tabs>
          <w:tab w:pos="5118" w:val="left" w:leader="none"/>
        </w:tabs>
        <w:spacing w:before="89"/>
        <w:ind w:left="5118" w:right="1845" w:hanging="4686"/>
      </w:pPr>
      <w:r>
        <w:rPr/>
        <w:br w:type="column"/>
      </w:r>
      <w:r>
        <w:rPr/>
        <w:t>кромоглициевая</w:t>
      </w:r>
      <w:r>
        <w:rPr>
          <w:spacing w:val="-3"/>
        </w:rPr>
        <w:t> </w:t>
      </w:r>
      <w:r>
        <w:rPr/>
        <w:t>кислота*</w:t>
        <w:tab/>
        <w:t>аэрозоль для ингаляций</w:t>
      </w:r>
      <w:r>
        <w:rPr>
          <w:spacing w:val="-67"/>
        </w:rPr>
        <w:t> </w:t>
      </w:r>
      <w:r>
        <w:rPr/>
        <w:t>дозированный;</w:t>
      </w:r>
    </w:p>
    <w:p>
      <w:pPr>
        <w:pStyle w:val="BodyText"/>
        <w:spacing w:line="321" w:lineRule="exact"/>
        <w:ind w:left="5118"/>
      </w:pPr>
      <w:r>
        <w:rPr/>
        <w:t>капсулы;</w:t>
      </w:r>
    </w:p>
    <w:p>
      <w:pPr>
        <w:pStyle w:val="BodyText"/>
        <w:ind w:left="5118"/>
      </w:pPr>
      <w:r>
        <w:rPr/>
        <w:t>спрей</w:t>
      </w:r>
      <w:r>
        <w:rPr>
          <w:spacing w:val="-4"/>
        </w:rPr>
        <w:t> </w:t>
      </w:r>
      <w:r>
        <w:rPr/>
        <w:t>назальный;</w:t>
      </w:r>
    </w:p>
    <w:p>
      <w:pPr>
        <w:pStyle w:val="BodyText"/>
        <w:ind w:left="5118"/>
      </w:pPr>
      <w:r>
        <w:rPr/>
        <w:t>спрей</w:t>
      </w:r>
      <w:r>
        <w:rPr>
          <w:spacing w:val="-3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619" w:space="728"/>
            <w:col w:w="982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9967" w:hanging="1179"/>
      </w:pPr>
      <w:r>
        <w:rPr/>
        <w:t>R03D</w:t>
        <w:tab/>
        <w:t>другие средства системного действия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обструктивных</w:t>
      </w:r>
    </w:p>
    <w:p>
      <w:pPr>
        <w:pStyle w:val="BodyText"/>
        <w:spacing w:line="321" w:lineRule="exact"/>
        <w:ind w:left="1695"/>
      </w:pPr>
      <w:r>
        <w:rPr/>
        <w:t>заболеваний</w:t>
      </w:r>
      <w:r>
        <w:rPr>
          <w:spacing w:val="-5"/>
        </w:rPr>
        <w:t> </w:t>
      </w: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15"/>
      </w:pPr>
      <w:r>
        <w:rPr/>
        <w:t>R03DA</w:t>
        <w:tab/>
        <w:t>ксантины</w:t>
        <w:tab/>
        <w:t>аминофиллин</w:t>
        <w:tab/>
        <w:t>таблетки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R03DX</w:t>
        <w:tab/>
        <w:t>прочие средства системного действия</w:t>
      </w:r>
      <w:r>
        <w:rPr>
          <w:spacing w:val="-6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обструктивных</w:t>
      </w:r>
    </w:p>
    <w:p>
      <w:pPr>
        <w:pStyle w:val="BodyText"/>
        <w:spacing w:line="321" w:lineRule="exact"/>
        <w:ind w:left="1695"/>
      </w:pPr>
      <w:r>
        <w:rPr/>
        <w:t>заболеваний</w:t>
      </w:r>
      <w:r>
        <w:rPr>
          <w:spacing w:val="-5"/>
        </w:rPr>
        <w:t> </w:t>
      </w: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  <w:tabs>
          <w:tab w:pos="5101" w:val="left" w:leader="none"/>
        </w:tabs>
        <w:spacing w:before="89"/>
        <w:ind w:left="416"/>
      </w:pPr>
      <w:r>
        <w:rPr/>
        <w:br w:type="column"/>
      </w:r>
      <w:r>
        <w:rPr/>
        <w:t>бенрализумаб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65" w:space="99"/>
            <w:col w:w="9806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65" w:val="left" w:leader="none"/>
        </w:tabs>
        <w:spacing w:line="322" w:lineRule="exact" w:before="89"/>
        <w:ind w:left="6779"/>
      </w:pPr>
      <w:r>
        <w:rPr/>
        <w:t>меполизумаб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1465"/>
      </w:pPr>
      <w:r>
        <w:rPr/>
        <w:t>раствора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spacing w:line="322" w:lineRule="exact" w:before="1"/>
        <w:ind w:left="6779"/>
      </w:pPr>
      <w:r>
        <w:rPr/>
        <w:t>омализумаб*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1465" w:right="408"/>
      </w:pPr>
      <w:r>
        <w:rPr/>
        <w:t>раствора для подкожного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1465" w:val="left" w:leader="none"/>
        </w:tabs>
        <w:ind w:left="6779"/>
      </w:pPr>
      <w:r>
        <w:rPr/>
        <w:t>фенспирид</w:t>
        <w:tab/>
        <w:t>сироп;</w:t>
      </w:r>
    </w:p>
    <w:p>
      <w:pPr>
        <w:pStyle w:val="BodyText"/>
        <w:spacing w:before="3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927"/>
      </w:pPr>
      <w:r>
        <w:rPr/>
        <w:t>таблетки пролонгированного</w:t>
      </w:r>
      <w:r>
        <w:rPr>
          <w:spacing w:val="1"/>
        </w:rPr>
        <w:t> </w:t>
      </w:r>
      <w:r>
        <w:rPr/>
        <w:t>действия,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1465" w:right="1033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высвобождением, покрытые</w:t>
      </w:r>
      <w:r>
        <w:rPr>
          <w:spacing w:val="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9644" w:hanging="1076"/>
      </w:pPr>
      <w:r>
        <w:rPr/>
        <w:t>R05</w:t>
        <w:tab/>
        <w:t>противокашлевые препараты и средства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простудных</w:t>
      </w:r>
      <w:r>
        <w:rPr>
          <w:spacing w:val="-1"/>
        </w:rPr>
        <w:t> </w:t>
      </w:r>
      <w:r>
        <w:rPr/>
        <w:t>заболеваний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695" w:right="10362" w:hanging="1170"/>
        <w:jc w:val="both"/>
      </w:pPr>
      <w:r>
        <w:rPr/>
        <w:t>R05C</w:t>
      </w:r>
      <w:r>
        <w:rPr>
          <w:spacing w:val="1"/>
        </w:rPr>
        <w:t> </w:t>
      </w:r>
      <w:r>
        <w:rPr/>
        <w:t>отхаркивающие препараты, кроме</w:t>
      </w:r>
      <w:r>
        <w:rPr>
          <w:spacing w:val="-67"/>
        </w:rPr>
        <w:t> </w:t>
      </w:r>
      <w:r>
        <w:rPr/>
        <w:t>комбинаций с противокашлевыми</w:t>
      </w:r>
      <w:r>
        <w:rPr>
          <w:spacing w:val="-67"/>
        </w:rPr>
        <w:t> </w:t>
      </w:r>
      <w:r>
        <w:rPr/>
        <w:t>средствами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11465" w:right="1265" w:hanging="11033"/>
      </w:pPr>
      <w:r>
        <w:rPr/>
        <w:t>R05CB</w:t>
        <w:tab/>
        <w:t>муколитические</w:t>
      </w:r>
      <w:r>
        <w:rPr>
          <w:spacing w:val="-3"/>
        </w:rPr>
        <w:t> </w:t>
      </w:r>
      <w:r>
        <w:rPr/>
        <w:t>препараты</w:t>
        <w:tab/>
        <w:t>амброксол</w:t>
        <w:tab/>
        <w:t>капсулы пролонгированного</w:t>
      </w:r>
      <w:r>
        <w:rPr>
          <w:spacing w:val="-67"/>
        </w:rPr>
        <w:t> </w:t>
      </w:r>
      <w:r>
        <w:rPr/>
        <w:t>действия;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1465"/>
      </w:pPr>
      <w:r>
        <w:rPr/>
        <w:t>пастилки;</w:t>
      </w:r>
    </w:p>
    <w:p>
      <w:pPr>
        <w:pStyle w:val="BodyText"/>
        <w:ind w:left="11465" w:right="1243"/>
      </w:pPr>
      <w:r>
        <w:rPr/>
        <w:t>раствор для приема внутрь;</w:t>
      </w:r>
      <w:r>
        <w:rPr>
          <w:spacing w:val="1"/>
        </w:rPr>
        <w:t> </w:t>
      </w:r>
      <w:r>
        <w:rPr/>
        <w:t>раствор для приема внутрь и</w:t>
      </w:r>
      <w:r>
        <w:rPr>
          <w:spacing w:val="-67"/>
        </w:rPr>
        <w:t> </w:t>
      </w:r>
      <w:r>
        <w:rPr/>
        <w:t>ингаляций;</w:t>
      </w:r>
    </w:p>
    <w:p>
      <w:pPr>
        <w:pStyle w:val="BodyText"/>
        <w:spacing w:before="1"/>
        <w:ind w:left="11465" w:right="3545"/>
      </w:pPr>
      <w:r>
        <w:rPr/>
        <w:t>сироп;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ind w:left="11465" w:right="136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 для рассасывания;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шипучие</w:t>
      </w:r>
    </w:p>
    <w:p>
      <w:pPr>
        <w:pStyle w:val="BodyText"/>
        <w:spacing w:before="1"/>
      </w:pPr>
    </w:p>
    <w:p>
      <w:pPr>
        <w:pStyle w:val="BodyText"/>
        <w:tabs>
          <w:tab w:pos="11465" w:val="left" w:leader="none"/>
        </w:tabs>
        <w:ind w:left="11465" w:right="247" w:hanging="4686"/>
      </w:pPr>
      <w:r>
        <w:rPr/>
        <w:t>ацетилцистеин</w:t>
        <w:tab/>
        <w:t>гранулы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pStyle w:val="BodyText"/>
        <w:ind w:left="11465" w:right="379"/>
      </w:pPr>
      <w:r>
        <w:rPr/>
        <w:t>гранулы для приготовления сиропа;</w:t>
      </w:r>
      <w:r>
        <w:rPr>
          <w:spacing w:val="-67"/>
        </w:rPr>
        <w:t> </w:t>
      </w:r>
      <w:r>
        <w:rPr/>
        <w:t>порошок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spacing w:line="322" w:lineRule="exact"/>
        <w:ind w:left="11465"/>
      </w:pP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внутрь;</w:t>
      </w:r>
    </w:p>
    <w:p>
      <w:pPr>
        <w:pStyle w:val="BodyText"/>
        <w:spacing w:before="1"/>
        <w:ind w:left="11465" w:right="432"/>
      </w:pPr>
      <w:r>
        <w:rPr/>
        <w:t>раствор для инъекций и ингаляций;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1465" w:right="3545"/>
      </w:pPr>
      <w:r>
        <w:rPr/>
        <w:t>сироп;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1465"/>
      </w:pPr>
      <w:r>
        <w:rPr/>
        <w:t>таблетки</w:t>
      </w:r>
      <w:r>
        <w:rPr>
          <w:spacing w:val="-2"/>
        </w:rPr>
        <w:t> </w:t>
      </w:r>
      <w:r>
        <w:rPr/>
        <w:t>шипучие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9800" w:hanging="1076"/>
      </w:pPr>
      <w:r>
        <w:rPr/>
        <w:t>R06</w:t>
        <w:tab/>
        <w:t>антигистаминные средства системного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</w:tabs>
        <w:ind w:left="1695" w:right="9800" w:hanging="1179"/>
      </w:pPr>
      <w:r>
        <w:rPr/>
        <w:t>R06A</w:t>
        <w:tab/>
        <w:t>антигистаминные средства системного</w:t>
      </w:r>
      <w:r>
        <w:rPr>
          <w:spacing w:val="-67"/>
        </w:rPr>
        <w:t> </w:t>
      </w:r>
      <w:r>
        <w:rPr/>
        <w:t>действия</w:t>
      </w:r>
    </w:p>
    <w:p>
      <w:pPr>
        <w:spacing w:after="0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15"/>
      </w:pPr>
      <w:r>
        <w:rPr/>
        <w:t>R06AA</w:t>
        <w:tab/>
        <w:t>эфиры</w:t>
      </w:r>
      <w:r>
        <w:rPr>
          <w:spacing w:val="-3"/>
        </w:rPr>
        <w:t> </w:t>
      </w:r>
      <w:r>
        <w:rPr/>
        <w:t>алкиламинов</w:t>
        <w:tab/>
        <w:t>дифенгидрамин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23"/>
      </w:pPr>
      <w:r>
        <w:rPr/>
        <w:t>R06AC</w:t>
        <w:tab/>
        <w:t>замещенные</w:t>
      </w:r>
      <w:r>
        <w:rPr>
          <w:spacing w:val="-2"/>
        </w:rPr>
        <w:t> </w:t>
      </w:r>
      <w:r>
        <w:rPr/>
        <w:t>этилендиамины</w:t>
        <w:tab/>
        <w:t>хлоропирамин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1619" w:hanging="11033"/>
      </w:pPr>
      <w:r>
        <w:rPr/>
        <w:t>R06AE</w:t>
        <w:tab/>
        <w:t>производные</w:t>
      </w:r>
      <w:r>
        <w:rPr>
          <w:spacing w:val="-2"/>
        </w:rPr>
        <w:t> </w:t>
      </w:r>
      <w:r>
        <w:rPr/>
        <w:t>пиперазина</w:t>
        <w:tab/>
        <w:t>цетиризин</w:t>
        <w:tab/>
        <w:t>капли для приема внутрь;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ind w:left="11465" w:right="940"/>
      </w:pP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80"/>
      </w:pPr>
      <w:r>
        <w:rPr/>
        <w:t>R06AX</w:t>
        <w:tab/>
        <w:t>другие антигистаминные средства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tabs>
          <w:tab w:pos="5101" w:val="left" w:leader="none"/>
        </w:tabs>
        <w:spacing w:line="322" w:lineRule="exact" w:before="89"/>
        <w:ind w:left="416"/>
      </w:pPr>
      <w:r>
        <w:rPr/>
        <w:br w:type="column"/>
      </w:r>
      <w:r>
        <w:rPr/>
        <w:t>лоратадин</w:t>
        <w:tab/>
        <w:t>сироп;</w:t>
      </w:r>
    </w:p>
    <w:p>
      <w:pPr>
        <w:pStyle w:val="BodyText"/>
        <w:ind w:left="5101" w:right="1106"/>
      </w:pPr>
      <w:r>
        <w:rPr/>
        <w:t>суспензия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5844" w:space="520"/>
            <w:col w:w="980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773"/>
      </w:pPr>
      <w:r>
        <w:rPr/>
        <w:t>S</w:t>
        <w:tab/>
        <w:t>органы</w:t>
      </w:r>
      <w:r>
        <w:rPr>
          <w:spacing w:val="-2"/>
        </w:rPr>
        <w:t> </w:t>
      </w:r>
      <w:r>
        <w:rPr/>
        <w:t>чувств</w:t>
      </w:r>
    </w:p>
    <w:p>
      <w:pPr>
        <w:pStyle w:val="BodyText"/>
        <w:spacing w:before="1"/>
      </w:pPr>
    </w:p>
    <w:p>
      <w:pPr>
        <w:pStyle w:val="BodyText"/>
        <w:tabs>
          <w:tab w:pos="1695" w:val="left" w:leader="none"/>
        </w:tabs>
        <w:spacing w:line="480" w:lineRule="auto"/>
        <w:ind w:left="533" w:right="10633" w:firstLine="100"/>
      </w:pPr>
      <w:r>
        <w:rPr/>
        <w:t>S01</w:t>
        <w:tab/>
        <w:t>офтальмологические препараты</w:t>
      </w:r>
      <w:r>
        <w:rPr>
          <w:spacing w:val="-67"/>
        </w:rPr>
        <w:t> </w:t>
      </w:r>
      <w:r>
        <w:rPr/>
        <w:t>S01A</w:t>
        <w:tab/>
        <w:t>противомикробные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320" w:lineRule="exact"/>
        <w:ind w:left="432"/>
      </w:pPr>
      <w:r>
        <w:rPr/>
        <w:t>S01AA</w:t>
        <w:tab/>
        <w:t>антибиотики</w:t>
        <w:tab/>
        <w:t>тетрациклин</w:t>
        <w:tab/>
        <w:t>мазь</w:t>
      </w:r>
      <w:r>
        <w:rPr>
          <w:spacing w:val="-2"/>
        </w:rPr>
        <w:t> </w:t>
      </w:r>
      <w:r>
        <w:rPr/>
        <w:t>глазная</w:t>
      </w:r>
    </w:p>
    <w:p>
      <w:pPr>
        <w:pStyle w:val="BodyText"/>
        <w:spacing w:before="3"/>
      </w:pPr>
    </w:p>
    <w:p>
      <w:pPr>
        <w:pStyle w:val="BodyText"/>
        <w:tabs>
          <w:tab w:pos="1695" w:val="left" w:leader="none"/>
        </w:tabs>
        <w:ind w:left="1695" w:right="10501" w:hanging="1148"/>
      </w:pPr>
      <w:r>
        <w:rPr/>
        <w:t>S01E</w:t>
        <w:tab/>
        <w:t>противоглаукомные препараты и</w:t>
      </w:r>
      <w:r>
        <w:rPr>
          <w:spacing w:val="-67"/>
        </w:rPr>
        <w:t> </w:t>
      </w:r>
      <w:r>
        <w:rPr/>
        <w:t>миотические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ind w:left="454"/>
      </w:pPr>
      <w:r>
        <w:rPr/>
        <w:t>S01EB</w:t>
        <w:tab/>
        <w:t>парасимпатомиметики</w:t>
        <w:tab/>
        <w:t>пилокарпин</w:t>
        <w:tab/>
        <w:t>капли</w:t>
      </w:r>
      <w:r>
        <w:rPr>
          <w:spacing w:val="-2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454"/>
      </w:pPr>
      <w:r>
        <w:rPr/>
        <w:t>S01EC</w:t>
        <w:tab/>
        <w:t>ингибиторы</w:t>
      </w:r>
      <w:r>
        <w:rPr>
          <w:spacing w:val="-4"/>
        </w:rPr>
        <w:t> </w:t>
      </w:r>
      <w:r>
        <w:rPr/>
        <w:t>карбоангидразы</w:t>
        <w:tab/>
        <w:t>ацетазоламид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4685" w:val="left" w:leader="none"/>
        </w:tabs>
        <w:ind w:right="2971"/>
        <w:jc w:val="right"/>
      </w:pPr>
      <w:r>
        <w:rPr/>
        <w:t>дорзоламид</w:t>
        <w:tab/>
        <w:t>капли</w:t>
      </w:r>
      <w:r>
        <w:rPr>
          <w:spacing w:val="-4"/>
        </w:rPr>
        <w:t> </w:t>
      </w:r>
      <w:r>
        <w:rPr/>
        <w:t>глазные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1"/>
        <w:ind w:left="11465" w:right="2971" w:hanging="11018"/>
      </w:pPr>
      <w:r>
        <w:rPr/>
        <w:t>S01ED</w:t>
        <w:tab/>
        <w:t>бета-адреноблокаторы</w:t>
        <w:tab/>
        <w:t>тимолол</w:t>
        <w:tab/>
        <w:t>гель глазной;</w:t>
      </w:r>
      <w:r>
        <w:rPr>
          <w:spacing w:val="1"/>
        </w:rPr>
        <w:t> </w:t>
      </w:r>
      <w:r>
        <w:rPr/>
        <w:t>капли</w:t>
      </w:r>
      <w:r>
        <w:rPr>
          <w:spacing w:val="-17"/>
        </w:rPr>
        <w:t> </w:t>
      </w:r>
      <w:r>
        <w:rPr/>
        <w:t>глазные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231" w:val="left" w:leader="none"/>
          <w:tab w:pos="6315" w:val="left" w:leader="none"/>
          <w:tab w:pos="11001" w:val="left" w:leader="none"/>
        </w:tabs>
        <w:spacing w:before="1"/>
        <w:ind w:right="2971"/>
        <w:jc w:val="right"/>
      </w:pPr>
      <w:r>
        <w:rPr/>
        <w:t>S01EE</w:t>
        <w:tab/>
        <w:t>аналоги</w:t>
      </w:r>
      <w:r>
        <w:rPr>
          <w:spacing w:val="-5"/>
        </w:rPr>
        <w:t> </w:t>
      </w:r>
      <w:r>
        <w:rPr/>
        <w:t>простагландинов</w:t>
        <w:tab/>
        <w:t>тафлупрост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  <w:tab w:pos="6779" w:val="left" w:leader="none"/>
        </w:tabs>
        <w:spacing w:line="322" w:lineRule="exact" w:before="89"/>
        <w:ind w:left="447"/>
      </w:pPr>
      <w:r>
        <w:rPr/>
        <w:t>S01EX</w:t>
        <w:tab/>
        <w:t>другие</w:t>
      </w:r>
      <w:r>
        <w:rPr>
          <w:spacing w:val="-4"/>
        </w:rPr>
        <w:t> </w:t>
      </w:r>
      <w:r>
        <w:rPr/>
        <w:t>противоглаукомные</w:t>
      </w:r>
      <w:r>
        <w:rPr>
          <w:spacing w:val="-4"/>
        </w:rPr>
        <w:t> </w:t>
      </w:r>
      <w:r>
        <w:rPr/>
        <w:t>препараты</w:t>
        <w:tab/>
        <w:t>бутиламиногидрокси-</w:t>
      </w:r>
    </w:p>
    <w:p>
      <w:pPr>
        <w:pStyle w:val="BodyText"/>
        <w:ind w:left="6779" w:right="23"/>
      </w:pPr>
      <w:r>
        <w:rPr/>
        <w:t>пропоксифеноксиметил-</w:t>
      </w:r>
      <w:r>
        <w:rPr>
          <w:spacing w:val="-67"/>
        </w:rPr>
        <w:t> </w:t>
      </w:r>
      <w:r>
        <w:rPr/>
        <w:t>метилоксадиазол</w:t>
      </w:r>
    </w:p>
    <w:p>
      <w:pPr>
        <w:pStyle w:val="BodyText"/>
        <w:spacing w:before="89"/>
        <w:ind w:left="447"/>
      </w:pPr>
      <w:r>
        <w:rPr/>
        <w:br w:type="column"/>
      </w:r>
      <w:r>
        <w:rPr/>
        <w:t>капли</w:t>
      </w:r>
      <w:r>
        <w:rPr>
          <w:spacing w:val="-4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9765" w:space="1253"/>
            <w:col w:w="51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1695" w:right="10022" w:hanging="1138"/>
      </w:pPr>
      <w:r>
        <w:rPr/>
        <w:t>S01F</w:t>
        <w:tab/>
        <w:t>мидриатические и циклоплегические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640" w:lineRule="atLeast" w:before="6"/>
        <w:ind w:left="540" w:right="2971" w:hanging="87"/>
      </w:pPr>
      <w:r>
        <w:rPr/>
        <w:t>S01FA</w:t>
        <w:tab/>
        <w:t>антихолинэргические</w:t>
      </w:r>
      <w:r>
        <w:rPr>
          <w:spacing w:val="-3"/>
        </w:rPr>
        <w:t> </w:t>
      </w:r>
      <w:r>
        <w:rPr/>
        <w:t>средства</w:t>
        <w:tab/>
        <w:t>тропикамид</w:t>
        <w:tab/>
        <w:t>капли глазные</w:t>
      </w:r>
      <w:r>
        <w:rPr>
          <w:spacing w:val="-67"/>
        </w:rPr>
        <w:t> </w:t>
      </w:r>
      <w:r>
        <w:rPr/>
        <w:t>S01К</w:t>
        <w:tab/>
        <w:t>препараты,</w:t>
      </w:r>
      <w:r>
        <w:rPr>
          <w:spacing w:val="-2"/>
        </w:rPr>
        <w:t> </w:t>
      </w:r>
      <w:r>
        <w:rPr/>
        <w:t>используемые при</w:t>
      </w:r>
    </w:p>
    <w:p>
      <w:pPr>
        <w:pStyle w:val="BodyText"/>
        <w:spacing w:before="2"/>
        <w:ind w:left="1695" w:right="10664"/>
      </w:pPr>
      <w:r>
        <w:rPr/>
        <w:t>хирургических вмешательствах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офтальмологии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/>
        <w:ind w:left="634" w:right="2971" w:hanging="195"/>
      </w:pPr>
      <w:r>
        <w:rPr/>
        <w:t>S01КА</w:t>
        <w:tab/>
        <w:t>вязкоэластичные</w:t>
      </w:r>
      <w:r>
        <w:rPr>
          <w:spacing w:val="-5"/>
        </w:rPr>
        <w:t> </w:t>
      </w:r>
      <w:r>
        <w:rPr/>
        <w:t>соединения</w:t>
        <w:tab/>
        <w:t>гипромеллоза</w:t>
        <w:tab/>
        <w:t>капли глазные</w:t>
      </w:r>
      <w:r>
        <w:rPr>
          <w:spacing w:val="-67"/>
        </w:rPr>
        <w:t> </w:t>
      </w:r>
      <w:r>
        <w:rPr/>
        <w:t>S02</w:t>
        <w:tab/>
        <w:t>препараты</w:t>
      </w:r>
      <w:r>
        <w:rPr>
          <w:spacing w:val="-1"/>
        </w:rPr>
        <w:t> </w:t>
      </w:r>
      <w:r>
        <w:rPr/>
        <w:t>для лечения заболеваний уха</w:t>
      </w:r>
    </w:p>
    <w:p>
      <w:pPr>
        <w:spacing w:after="0" w:line="480" w:lineRule="auto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533"/>
      </w:pPr>
      <w:r>
        <w:rPr/>
        <w:t>S02A</w:t>
        <w:tab/>
        <w:t>противомикробные</w:t>
      </w:r>
      <w:r>
        <w:rPr>
          <w:spacing w:val="-9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line="480" w:lineRule="auto"/>
        <w:ind w:left="752" w:right="3103" w:hanging="320"/>
      </w:pPr>
      <w:r>
        <w:rPr/>
        <w:t>S02AA</w:t>
        <w:tab/>
        <w:t>противомикробные</w:t>
      </w:r>
      <w:r>
        <w:rPr>
          <w:spacing w:val="-7"/>
        </w:rPr>
        <w:t> </w:t>
      </w:r>
      <w:r>
        <w:rPr/>
        <w:t>препараты</w:t>
        <w:tab/>
        <w:t>рифамицин</w:t>
        <w:tab/>
        <w:t>капли ушные</w:t>
      </w:r>
      <w:r>
        <w:rPr>
          <w:spacing w:val="-67"/>
        </w:rPr>
        <w:t> </w:t>
      </w:r>
      <w:r>
        <w:rPr/>
        <w:t>V</w:t>
        <w:tab/>
        <w:t>прочие</w:t>
      </w:r>
      <w:r>
        <w:rPr>
          <w:spacing w:val="-1"/>
        </w:rPr>
        <w:t> </w:t>
      </w:r>
      <w:r>
        <w:rPr/>
        <w:t>препараты</w:t>
      </w:r>
    </w:p>
    <w:p>
      <w:pPr>
        <w:pStyle w:val="BodyText"/>
        <w:tabs>
          <w:tab w:pos="1695" w:val="left" w:leader="none"/>
        </w:tabs>
        <w:spacing w:line="482" w:lineRule="auto"/>
        <w:ind w:left="509" w:right="11341" w:firstLine="100"/>
      </w:pPr>
      <w:r>
        <w:rPr/>
        <w:t>V03</w:t>
        <w:tab/>
        <w:t>другие лечебные средства</w:t>
      </w:r>
      <w:r>
        <w:rPr>
          <w:spacing w:val="-67"/>
        </w:rPr>
        <w:t> </w:t>
      </w:r>
      <w:r>
        <w:rPr/>
        <w:t>V03A</w:t>
        <w:tab/>
        <w:t>другие</w:t>
      </w:r>
      <w:r>
        <w:rPr>
          <w:spacing w:val="-4"/>
        </w:rPr>
        <w:t> </w:t>
      </w:r>
      <w:r>
        <w:rPr/>
        <w:t>лечебные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 w:line="482" w:lineRule="auto"/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  <w:tab w:pos="6779" w:val="left" w:leader="none"/>
        </w:tabs>
        <w:ind w:left="6779" w:right="38" w:hanging="6364"/>
      </w:pPr>
      <w:r>
        <w:rPr/>
        <w:t>V03AB</w:t>
        <w:tab/>
        <w:t>антидоты</w:t>
        <w:tab/>
        <w:t>димеркаптопропансульфонат</w:t>
      </w:r>
      <w:r>
        <w:rPr>
          <w:spacing w:val="-67"/>
        </w:rPr>
        <w:t> </w:t>
      </w:r>
      <w:r>
        <w:rPr/>
        <w:t>натрия*</w:t>
      </w:r>
    </w:p>
    <w:p>
      <w:pPr>
        <w:pStyle w:val="BodyText"/>
        <w:ind w:left="415" w:right="766"/>
      </w:pPr>
      <w:r>
        <w:rPr/>
        <w:br w:type="column"/>
      </w:r>
      <w:r>
        <w:rPr/>
        <w:t>раствор для внутримышечного и</w:t>
      </w:r>
      <w:r>
        <w:rPr>
          <w:spacing w:val="-67"/>
        </w:rPr>
        <w:t> </w:t>
      </w:r>
      <w:r>
        <w:rPr/>
        <w:t>подкожного введения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10332" w:space="718"/>
            <w:col w:w="5120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  <w:tab w:pos="6779" w:val="left" w:leader="none"/>
          <w:tab w:pos="11465" w:val="left" w:leader="none"/>
        </w:tabs>
        <w:spacing w:before="89"/>
        <w:ind w:left="11465" w:right="950" w:hanging="11050"/>
      </w:pPr>
      <w:r>
        <w:rPr/>
        <w:t>V03AC</w:t>
        <w:tab/>
        <w:t>железосвязывающие</w:t>
      </w:r>
      <w:r>
        <w:rPr>
          <w:spacing w:val="-3"/>
        </w:rPr>
        <w:t> </w:t>
      </w:r>
      <w:r>
        <w:rPr/>
        <w:t>препараты</w:t>
        <w:tab/>
        <w:t>деферазирокс</w:t>
        <w:tab/>
        <w:t>таблетки диспергируемые;</w:t>
      </w:r>
      <w:r>
        <w:rPr>
          <w:spacing w:val="1"/>
        </w:rPr>
        <w:t> </w:t>
      </w:r>
      <w:r>
        <w:rPr/>
        <w:t>таблетки,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70"/>
      </w:pPr>
      <w:r>
        <w:rPr/>
        <w:t>V03AE</w:t>
        <w:tab/>
        <w:t>препараты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гиперкалиемии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гиперфосфатемии</w:t>
      </w:r>
    </w:p>
    <w:p>
      <w:pPr>
        <w:pStyle w:val="BodyText"/>
        <w:spacing w:line="322" w:lineRule="exact" w:before="89"/>
        <w:ind w:left="374"/>
      </w:pPr>
      <w:r>
        <w:rPr/>
        <w:br w:type="column"/>
      </w:r>
      <w:r>
        <w:rPr/>
        <w:t>комплекс</w:t>
      </w:r>
      <w:r>
        <w:rPr>
          <w:spacing w:val="-4"/>
        </w:rPr>
        <w:t> </w:t>
      </w:r>
      <w:r>
        <w:rPr/>
        <w:t>β-железа (III)</w:t>
      </w:r>
    </w:p>
    <w:p>
      <w:pPr>
        <w:pStyle w:val="BodyText"/>
        <w:ind w:left="374" w:right="21"/>
      </w:pPr>
      <w:r>
        <w:rPr/>
        <w:t>оксигидроксида, сахарозы</w:t>
      </w:r>
      <w:r>
        <w:rPr>
          <w:spacing w:val="-67"/>
        </w:rPr>
        <w:t> </w:t>
      </w:r>
      <w:r>
        <w:rPr/>
        <w:t>и крахмала*</w:t>
      </w:r>
    </w:p>
    <w:p>
      <w:pPr>
        <w:pStyle w:val="BodyText"/>
        <w:spacing w:before="89"/>
        <w:ind w:left="425"/>
      </w:pPr>
      <w:r>
        <w:rPr/>
        <w:br w:type="column"/>
      </w:r>
      <w:r>
        <w:rPr/>
        <w:t>таблетки</w:t>
      </w:r>
      <w:r>
        <w:rPr>
          <w:spacing w:val="-5"/>
        </w:rPr>
        <w:t> </w:t>
      </w:r>
      <w:r>
        <w:rPr/>
        <w:t>жевательные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3" w:equalWidth="0">
            <w:col w:w="6366" w:space="40"/>
            <w:col w:w="3561" w:space="1073"/>
            <w:col w:w="513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right="38" w:hanging="1263"/>
      </w:pPr>
      <w:r>
        <w:rPr/>
        <w:t>V03AF</w:t>
        <w:tab/>
        <w:t>дезинтоксикационные препараты для</w:t>
      </w:r>
      <w:r>
        <w:rPr>
          <w:spacing w:val="-68"/>
        </w:rPr>
        <w:t> </w:t>
      </w:r>
      <w:r>
        <w:rPr/>
        <w:t>противоопухолевой</w:t>
      </w:r>
      <w:r>
        <w:rPr>
          <w:spacing w:val="-4"/>
        </w:rPr>
        <w:t> </w:t>
      </w:r>
      <w:r>
        <w:rPr/>
        <w:t>терапии</w:t>
      </w:r>
    </w:p>
    <w:p>
      <w:pPr>
        <w:pStyle w:val="BodyText"/>
        <w:tabs>
          <w:tab w:pos="5118" w:val="left" w:leader="none"/>
        </w:tabs>
        <w:spacing w:before="89"/>
        <w:ind w:left="432"/>
      </w:pPr>
      <w:r>
        <w:rPr/>
        <w:br w:type="column"/>
      </w:r>
      <w:r>
        <w:rPr/>
        <w:t>кальция</w:t>
      </w:r>
      <w:r>
        <w:rPr>
          <w:spacing w:val="-2"/>
        </w:rPr>
        <w:t> </w:t>
      </w:r>
      <w:r>
        <w:rPr/>
        <w:t>фолинат</w:t>
        <w:tab/>
        <w:t>капсулы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  <w:cols w:num="2" w:equalWidth="0">
            <w:col w:w="6211" w:space="136"/>
            <w:col w:w="9823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95" w:val="left" w:leader="none"/>
        </w:tabs>
        <w:spacing w:before="89"/>
        <w:ind w:left="610"/>
      </w:pPr>
      <w:r>
        <w:rPr/>
        <w:t>V06</w:t>
        <w:tab/>
        <w:t>лечебное</w:t>
      </w:r>
      <w:r>
        <w:rPr>
          <w:spacing w:val="-1"/>
        </w:rPr>
        <w:t> </w:t>
      </w:r>
      <w:r>
        <w:rPr/>
        <w:t>питание</w:t>
      </w:r>
    </w:p>
    <w:p>
      <w:pPr>
        <w:spacing w:after="0"/>
        <w:sectPr>
          <w:type w:val="continuous"/>
          <w:pgSz w:w="16850" w:h="11910" w:orient="landscape"/>
          <w:pgMar w:top="1100" w:bottom="880" w:left="340" w:right="3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5083"/>
        <w:gridCol w:w="4684"/>
        <w:gridCol w:w="4685"/>
      </w:tblGrid>
      <w:tr>
        <w:trPr>
          <w:trHeight w:val="645" w:hRule="atLeast"/>
        </w:trPr>
        <w:tc>
          <w:tcPr>
            <w:tcW w:w="1469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82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83" w:type="dxa"/>
          </w:tcPr>
          <w:p>
            <w:pPr>
              <w:pStyle w:val="TableParagraph"/>
              <w:spacing w:line="317" w:lineRule="exact"/>
              <w:ind w:right="26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684" w:type="dxa"/>
          </w:tcPr>
          <w:p>
            <w:pPr>
              <w:pStyle w:val="TableParagraph"/>
              <w:spacing w:before="156"/>
              <w:ind w:left="7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468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9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95" w:val="left" w:leader="none"/>
        </w:tabs>
        <w:spacing w:before="89"/>
        <w:ind w:left="509"/>
      </w:pPr>
      <w:r>
        <w:rPr/>
        <w:t>V06D</w:t>
        <w:tab/>
        <w:t>другие</w:t>
      </w:r>
      <w:r>
        <w:rPr>
          <w:spacing w:val="-4"/>
        </w:rPr>
        <w:t> </w:t>
      </w:r>
      <w:r>
        <w:rPr/>
        <w:t>продукты</w:t>
      </w:r>
      <w:r>
        <w:rPr>
          <w:spacing w:val="-4"/>
        </w:rPr>
        <w:t> </w:t>
      </w:r>
      <w:r>
        <w:rPr/>
        <w:t>лечебного</w:t>
      </w:r>
      <w:r>
        <w:rPr>
          <w:spacing w:val="-5"/>
        </w:rPr>
        <w:t> </w:t>
      </w:r>
      <w:r>
        <w:rPr/>
        <w:t>питания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688" w:top="1100" w:bottom="880" w:left="340" w:right="340"/>
        </w:sectPr>
      </w:pPr>
    </w:p>
    <w:p>
      <w:pPr>
        <w:pStyle w:val="BodyText"/>
        <w:tabs>
          <w:tab w:pos="1695" w:val="left" w:leader="none"/>
        </w:tabs>
        <w:spacing w:before="89"/>
        <w:ind w:left="1695" w:hanging="1287"/>
      </w:pPr>
      <w:r>
        <w:rPr/>
        <w:t>V06DD</w:t>
        <w:tab/>
        <w:t>аминокислоты,</w:t>
      </w:r>
      <w:r>
        <w:rPr>
          <w:spacing w:val="-4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комбинации</w:t>
      </w:r>
      <w:r>
        <w:rPr>
          <w:spacing w:val="-3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полипептидами</w:t>
      </w:r>
    </w:p>
    <w:p>
      <w:pPr>
        <w:pStyle w:val="BodyText"/>
        <w:tabs>
          <w:tab w:pos="4685" w:val="left" w:leader="none"/>
        </w:tabs>
        <w:spacing w:line="322" w:lineRule="exact" w:before="89"/>
        <w:ind w:right="541"/>
        <w:jc w:val="center"/>
      </w:pPr>
      <w:r>
        <w:rPr/>
        <w:br w:type="column"/>
      </w:r>
      <w:r>
        <w:rPr/>
        <w:t>кетоаналоги</w:t>
      </w:r>
      <w:r>
        <w:rPr>
          <w:spacing w:val="-2"/>
        </w:rPr>
        <w:t> </w:t>
      </w:r>
      <w:r>
        <w:rPr/>
        <w:t>аминокислот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</w:p>
    <w:p>
      <w:pPr>
        <w:pStyle w:val="BodyText"/>
        <w:ind w:left="2210" w:right="541"/>
        <w:jc w:val="center"/>
      </w:pPr>
      <w:r>
        <w:rPr/>
        <w:t>оболочкой</w:t>
      </w:r>
    </w:p>
    <w:p>
      <w:pPr>
        <w:spacing w:after="0"/>
        <w:jc w:val="center"/>
        <w:sectPr>
          <w:type w:val="continuous"/>
          <w:pgSz w:w="16850" w:h="11910" w:orient="landscape"/>
          <w:pgMar w:top="1100" w:bottom="880" w:left="340" w:right="340"/>
          <w:cols w:num="2" w:equalWidth="0">
            <w:col w:w="6323" w:space="48"/>
            <w:col w:w="97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221"/>
        <w:rPr>
          <w:sz w:val="2"/>
        </w:rPr>
      </w:pPr>
      <w:r>
        <w:rPr>
          <w:sz w:val="2"/>
        </w:rPr>
        <w:pict>
          <v:group style="width:150pt;height:.5pt;mso-position-horizontal-relative:char;mso-position-vertical-relative:line" coordorigin="0,0" coordsize="3000,10">
            <v:line style="position:absolute" from="0,5" to="30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226" w:right="0" w:firstLine="0"/>
        <w:jc w:val="left"/>
        <w:rPr>
          <w:sz w:val="24"/>
        </w:rPr>
      </w:pPr>
      <w:r>
        <w:rPr>
          <w:sz w:val="24"/>
          <w:vertAlign w:val="superscript"/>
        </w:rPr>
        <w:t>*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Лекарственные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препараты,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назначаемые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решению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врачебной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комиссии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медицинской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организации.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379.01001pt;margin-top:19.323925pt;width:84.05pt;height:.1pt;mso-position-horizontal-relative:page;mso-position-vertical-relative:paragraph;z-index:-15728128;mso-wrap-distance-left:0;mso-wrap-distance-right:0" coordorigin="7580,386" coordsize="1681,0" path="m7580,386l9261,386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6850" w:h="11910" w:orient="landscape"/>
      <w:pgMar w:top="1100" w:bottom="8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549.931458pt;width:90.6pt;height:10.95pt;mso-position-horizontal-relative:page;mso-position-vertical-relative:page;z-index:-18354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2406-р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ЖНВЛ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(вычитано)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31458pt;width:90.6pt;height:10.95pt;mso-position-horizontal-relative:page;mso-position-vertical-relative:page;z-index:-1835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2406-р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ЖНВЛ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(вычитано)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29993pt;margin-top:36.528778pt;width:20.2pt;height:17.55pt;mso-position-horizontal-relative:page;mso-position-vertical-relative:page;z-index:-183541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2"/>
      <w:numFmt w:val="upperLetter"/>
      <w:lvlText w:val="%1"/>
      <w:lvlJc w:val="left"/>
      <w:pPr>
        <w:ind w:left="1695" w:hanging="9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6" w:hanging="9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2" w:hanging="9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8" w:hanging="9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84" w:hanging="9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9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76" w:hanging="9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22" w:hanging="9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68" w:hanging="9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upperLetter"/>
      <w:lvlText w:val="%1"/>
      <w:lvlJc w:val="left"/>
      <w:pPr>
        <w:ind w:left="1695" w:hanging="9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6" w:hanging="9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2" w:hanging="9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8" w:hanging="9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84" w:hanging="9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9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76" w:hanging="9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22" w:hanging="9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68" w:hanging="9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1695" w:hanging="9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6" w:hanging="9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2" w:hanging="9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8" w:hanging="9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84" w:hanging="9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9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76" w:hanging="9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22" w:hanging="9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68" w:hanging="94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695" w:hanging="94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7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2023-02-07T13:22:20Z</dcterms:created>
  <dcterms:modified xsi:type="dcterms:W3CDTF">2023-02-07T13:22:20Z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2023-02-07T00:00:00Z</vt:filetime>
  </property>
</Properties>
</file>